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01A2F9EF" w:rsidR="00CB43DE" w:rsidRDefault="00871CDA" w:rsidP="005028EA">
      <w:pPr>
        <w:rPr>
          <w:rFonts w:asciiTheme="minorHAnsi" w:hAnsiTheme="minorHAnsi" w:cstheme="minorHAnsi"/>
          <w:b/>
          <w:color w:val="FF0000"/>
          <w:sz w:val="48"/>
          <w:szCs w:val="48"/>
        </w:rPr>
      </w:pPr>
      <w:r>
        <w:rPr>
          <w:rFonts w:asciiTheme="minorHAnsi" w:hAnsiTheme="minorHAnsi" w:cstheme="minorHAnsi"/>
          <w:b/>
          <w:noProof/>
          <w:color w:val="FF0000"/>
          <w:sz w:val="48"/>
          <w:szCs w:val="48"/>
        </w:rPr>
        <mc:AlternateContent>
          <mc:Choice Requires="wps">
            <w:drawing>
              <wp:anchor distT="0" distB="0" distL="114300" distR="114300" simplePos="0" relativeHeight="251659264" behindDoc="0" locked="0" layoutInCell="1" allowOverlap="1" wp14:anchorId="645AFE51" wp14:editId="3F1B7189">
                <wp:simplePos x="0" y="0"/>
                <wp:positionH relativeFrom="margin">
                  <wp:align>center</wp:align>
                </wp:positionH>
                <wp:positionV relativeFrom="paragraph">
                  <wp:posOffset>264160</wp:posOffset>
                </wp:positionV>
                <wp:extent cx="3419475" cy="552450"/>
                <wp:effectExtent l="0" t="0" r="28575" b="19050"/>
                <wp:wrapNone/>
                <wp:docPr id="466487908" name="Dikdörtgen: Köşeleri Yuvarlatılmış 2"/>
                <wp:cNvGraphicFramePr/>
                <a:graphic xmlns:a="http://schemas.openxmlformats.org/drawingml/2006/main">
                  <a:graphicData uri="http://schemas.microsoft.com/office/word/2010/wordprocessingShape">
                    <wps:wsp>
                      <wps:cNvSpPr/>
                      <wps:spPr>
                        <a:xfrm>
                          <a:off x="0" y="0"/>
                          <a:ext cx="341947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0DA255" w14:textId="2389E88D" w:rsidR="00871CDA" w:rsidRPr="00871CDA" w:rsidRDefault="00871CDA" w:rsidP="00871CDA">
                            <w:pPr>
                              <w:jc w:val="center"/>
                              <w:rPr>
                                <w:b/>
                                <w:bCs/>
                                <w:sz w:val="32"/>
                                <w:szCs w:val="32"/>
                              </w:rPr>
                            </w:pPr>
                            <w:r w:rsidRPr="00871CDA">
                              <w:rPr>
                                <w:b/>
                                <w:bCs/>
                                <w:sz w:val="32"/>
                                <w:szCs w:val="32"/>
                              </w:rPr>
                              <w:t>İSTANBUL GALATAPORT İNİŞ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AFE51" id="Dikdörtgen: Köşeleri Yuvarlatılmış 2" o:spid="_x0000_s1026" style="position:absolute;margin-left:0;margin-top:20.8pt;width:269.25pt;height: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" fillcolor="#4f81bd [3204]" strokecolor="#243f60 [1604]" strokeweight="2pt">
                <v:textbox>
                  <w:txbxContent>
                    <w:p w14:paraId="0E0DA255" w14:textId="2389E88D" w:rsidR="00871CDA" w:rsidRPr="00871CDA" w:rsidRDefault="00871CDA" w:rsidP="00871CDA">
                      <w:pPr>
                        <w:jc w:val="center"/>
                        <w:rPr>
                          <w:b/>
                          <w:bCs/>
                          <w:sz w:val="32"/>
                          <w:szCs w:val="32"/>
                        </w:rPr>
                      </w:pPr>
                      <w:r w:rsidRPr="00871CDA">
                        <w:rPr>
                          <w:b/>
                          <w:bCs/>
                          <w:sz w:val="32"/>
                          <w:szCs w:val="32"/>
                        </w:rPr>
                        <w:t>İSTANBUL GALATAPORT İNİŞ</w:t>
                      </w:r>
                    </w:p>
                  </w:txbxContent>
                </v:textbox>
                <w10:wrap anchorx="margin"/>
              </v:roundrect>
            </w:pict>
          </mc:Fallback>
        </mc:AlternateContent>
      </w:r>
      <w:r w:rsidR="005028EA">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2E7D452D" w14:textId="35B543A5" w:rsidR="002B2FCC" w:rsidRPr="00103CCB" w:rsidRDefault="009451D0" w:rsidP="00CC11B3">
      <w:pPr>
        <w:tabs>
          <w:tab w:val="left" w:pos="3240"/>
          <w:tab w:val="left" w:pos="4230"/>
        </w:tabs>
        <w:jc w:val="center"/>
        <w:rPr>
          <w:rFonts w:asciiTheme="minorHAnsi" w:hAnsiTheme="minorHAnsi" w:cstheme="minorHAnsi"/>
          <w:b/>
          <w:sz w:val="34"/>
          <w:szCs w:val="34"/>
          <w:highlight w:val="cyan"/>
        </w:rPr>
      </w:pPr>
      <w:r>
        <w:rPr>
          <w:rFonts w:asciiTheme="minorHAnsi" w:hAnsiTheme="minorHAnsi" w:cstheme="minorHAnsi"/>
          <w:b/>
          <w:color w:val="FF0000"/>
          <w:sz w:val="52"/>
          <w:szCs w:val="52"/>
        </w:rPr>
        <w:br/>
      </w:r>
      <w:r w:rsidR="00FF7D59" w:rsidRPr="004D0A31">
        <w:rPr>
          <w:rFonts w:asciiTheme="minorHAnsi" w:hAnsiTheme="minorHAnsi" w:cstheme="minorHAnsi"/>
          <w:b/>
          <w:color w:val="FF0000"/>
          <w:sz w:val="52"/>
          <w:szCs w:val="52"/>
        </w:rPr>
        <w:t xml:space="preserve">5* </w:t>
      </w:r>
      <w:r w:rsidR="0077276F">
        <w:rPr>
          <w:rFonts w:asciiTheme="minorHAnsi" w:hAnsiTheme="minorHAnsi" w:cstheme="minorHAnsi"/>
          <w:b/>
          <w:color w:val="FF0000"/>
          <w:sz w:val="52"/>
          <w:szCs w:val="52"/>
        </w:rPr>
        <w:t>N</w:t>
      </w:r>
      <w:r w:rsidR="00CC11B3">
        <w:rPr>
          <w:rFonts w:asciiTheme="minorHAnsi" w:hAnsiTheme="minorHAnsi" w:cstheme="minorHAnsi"/>
          <w:b/>
          <w:color w:val="FF0000"/>
          <w:sz w:val="52"/>
          <w:szCs w:val="52"/>
        </w:rPr>
        <w:t>ORWEGIAN</w:t>
      </w:r>
      <w:r w:rsidR="0077276F">
        <w:rPr>
          <w:rFonts w:asciiTheme="minorHAnsi" w:hAnsiTheme="minorHAnsi" w:cstheme="minorHAnsi"/>
          <w:b/>
          <w:color w:val="FF0000"/>
          <w:sz w:val="52"/>
          <w:szCs w:val="52"/>
        </w:rPr>
        <w:t xml:space="preserve"> </w:t>
      </w:r>
      <w:r w:rsidR="00404D45">
        <w:rPr>
          <w:rFonts w:asciiTheme="minorHAnsi" w:hAnsiTheme="minorHAnsi" w:cstheme="minorHAnsi"/>
          <w:b/>
          <w:color w:val="FF0000"/>
          <w:sz w:val="52"/>
          <w:szCs w:val="52"/>
        </w:rPr>
        <w:t>GEM</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103CCB">
        <w:rPr>
          <w:rFonts w:asciiTheme="minorHAnsi" w:hAnsiTheme="minorHAnsi" w:cstheme="minorHAnsi"/>
          <w:b/>
          <w:color w:val="FF0000"/>
          <w:sz w:val="52"/>
          <w:szCs w:val="52"/>
        </w:rPr>
        <w:t xml:space="preserve"> EGE</w:t>
      </w:r>
      <w:r w:rsidR="00CC11B3">
        <w:rPr>
          <w:rFonts w:asciiTheme="minorHAnsi" w:hAnsiTheme="minorHAnsi" w:cstheme="minorHAnsi"/>
          <w:b/>
          <w:color w:val="FF0000"/>
          <w:sz w:val="52"/>
          <w:szCs w:val="52"/>
        </w:rPr>
        <w:t xml:space="preserve"> &amp; </w:t>
      </w:r>
      <w:r w:rsidR="00BB089C">
        <w:rPr>
          <w:rFonts w:asciiTheme="minorHAnsi" w:hAnsiTheme="minorHAnsi" w:cstheme="minorHAnsi"/>
          <w:b/>
          <w:color w:val="FF0000"/>
          <w:sz w:val="52"/>
          <w:szCs w:val="52"/>
        </w:rPr>
        <w:t>ADRİYATİK</w:t>
      </w:r>
      <w:r w:rsidR="00103CCB">
        <w:rPr>
          <w:rFonts w:asciiTheme="minorHAnsi" w:hAnsiTheme="minorHAnsi" w:cstheme="minorHAnsi"/>
          <w:b/>
          <w:color w:val="FF0000"/>
          <w:sz w:val="52"/>
          <w:szCs w:val="52"/>
        </w:rPr>
        <w:t xml:space="preserve"> </w:t>
      </w:r>
      <w:r w:rsidR="00B63278">
        <w:rPr>
          <w:rFonts w:asciiTheme="minorHAnsi" w:hAnsiTheme="minorHAnsi" w:cstheme="minorHAnsi"/>
          <w:b/>
          <w:color w:val="FF0000"/>
          <w:sz w:val="52"/>
          <w:szCs w:val="52"/>
        </w:rPr>
        <w:t>&amp; 6 ÜLKE</w:t>
      </w:r>
      <w:r w:rsidR="00CC11B3">
        <w:rPr>
          <w:rFonts w:asciiTheme="minorHAnsi" w:hAnsiTheme="minorHAnsi" w:cstheme="minorHAnsi"/>
          <w:b/>
          <w:color w:val="FF0000"/>
          <w:sz w:val="52"/>
          <w:szCs w:val="52"/>
        </w:rPr>
        <w:br/>
      </w:r>
      <w:r w:rsidR="00CC11B3" w:rsidRPr="00CC11B3">
        <w:rPr>
          <w:rFonts w:asciiTheme="minorHAnsi" w:hAnsiTheme="minorHAnsi" w:cstheme="minorHAnsi"/>
          <w:b/>
          <w:sz w:val="34"/>
          <w:szCs w:val="34"/>
          <w:highlight w:val="cyan"/>
        </w:rPr>
        <w:t>İTALYA –</w:t>
      </w:r>
      <w:r w:rsidR="00103CCB">
        <w:rPr>
          <w:rFonts w:asciiTheme="minorHAnsi" w:hAnsiTheme="minorHAnsi" w:cstheme="minorHAnsi"/>
          <w:b/>
          <w:sz w:val="34"/>
          <w:szCs w:val="34"/>
          <w:highlight w:val="cyan"/>
        </w:rPr>
        <w:t xml:space="preserve"> </w:t>
      </w:r>
      <w:r w:rsidR="006D6563">
        <w:rPr>
          <w:rFonts w:asciiTheme="minorHAnsi" w:hAnsiTheme="minorHAnsi" w:cstheme="minorHAnsi"/>
          <w:b/>
          <w:sz w:val="34"/>
          <w:szCs w:val="34"/>
          <w:highlight w:val="cyan"/>
        </w:rPr>
        <w:t>SLOVENYA</w:t>
      </w:r>
      <w:r w:rsidR="00CC11B3" w:rsidRPr="00CC11B3">
        <w:rPr>
          <w:rFonts w:asciiTheme="minorHAnsi" w:hAnsiTheme="minorHAnsi" w:cstheme="minorHAnsi"/>
          <w:b/>
          <w:sz w:val="34"/>
          <w:szCs w:val="34"/>
          <w:highlight w:val="cyan"/>
        </w:rPr>
        <w:t xml:space="preserve"> </w:t>
      </w:r>
      <w:r w:rsidR="00205649">
        <w:rPr>
          <w:rFonts w:asciiTheme="minorHAnsi" w:hAnsiTheme="minorHAnsi" w:cstheme="minorHAnsi"/>
          <w:b/>
          <w:sz w:val="34"/>
          <w:szCs w:val="34"/>
          <w:highlight w:val="cyan"/>
        </w:rPr>
        <w:t>–</w:t>
      </w:r>
      <w:r w:rsidR="00CC11B3" w:rsidRPr="00CC11B3">
        <w:rPr>
          <w:rFonts w:asciiTheme="minorHAnsi" w:hAnsiTheme="minorHAnsi" w:cstheme="minorHAnsi"/>
          <w:b/>
          <w:sz w:val="34"/>
          <w:szCs w:val="34"/>
          <w:highlight w:val="cyan"/>
        </w:rPr>
        <w:t xml:space="preserve"> </w:t>
      </w:r>
      <w:proofErr w:type="gramStart"/>
      <w:r w:rsidR="00205649">
        <w:rPr>
          <w:rFonts w:asciiTheme="minorHAnsi" w:hAnsiTheme="minorHAnsi" w:cstheme="minorHAnsi"/>
          <w:b/>
          <w:sz w:val="34"/>
          <w:szCs w:val="34"/>
          <w:highlight w:val="cyan"/>
        </w:rPr>
        <w:t>HIRVATİSTAN -</w:t>
      </w:r>
      <w:proofErr w:type="gramEnd"/>
      <w:r w:rsidR="00205649">
        <w:rPr>
          <w:rFonts w:asciiTheme="minorHAnsi" w:hAnsiTheme="minorHAnsi" w:cstheme="minorHAnsi"/>
          <w:b/>
          <w:sz w:val="34"/>
          <w:szCs w:val="34"/>
          <w:highlight w:val="cyan"/>
        </w:rPr>
        <w:t xml:space="preserve"> </w:t>
      </w:r>
      <w:r w:rsidR="006D6563">
        <w:rPr>
          <w:rFonts w:asciiTheme="minorHAnsi" w:hAnsiTheme="minorHAnsi" w:cstheme="minorHAnsi"/>
          <w:b/>
          <w:sz w:val="34"/>
          <w:szCs w:val="34"/>
          <w:highlight w:val="cyan"/>
        </w:rPr>
        <w:t>KARADAĞ</w:t>
      </w:r>
      <w:r w:rsidR="00103CCB" w:rsidRPr="00103CCB">
        <w:rPr>
          <w:rFonts w:asciiTheme="minorHAnsi" w:hAnsiTheme="minorHAnsi" w:cstheme="minorHAnsi"/>
          <w:b/>
          <w:sz w:val="34"/>
          <w:szCs w:val="34"/>
          <w:highlight w:val="cyan"/>
        </w:rPr>
        <w:t xml:space="preserve"> - </w:t>
      </w:r>
      <w:r w:rsidR="00103CCB" w:rsidRPr="00CC11B3">
        <w:rPr>
          <w:rFonts w:asciiTheme="minorHAnsi" w:hAnsiTheme="minorHAnsi" w:cstheme="minorHAnsi"/>
          <w:b/>
          <w:sz w:val="34"/>
          <w:szCs w:val="34"/>
          <w:highlight w:val="cyan"/>
        </w:rPr>
        <w:t>YUNANİSTAN –</w:t>
      </w:r>
      <w:r w:rsidR="00103CCB" w:rsidRPr="00103CCB">
        <w:rPr>
          <w:rFonts w:asciiTheme="minorHAnsi" w:hAnsiTheme="minorHAnsi" w:cstheme="minorHAnsi"/>
          <w:b/>
          <w:sz w:val="34"/>
          <w:szCs w:val="34"/>
          <w:highlight w:val="cyan"/>
        </w:rPr>
        <w:t xml:space="preserve"> TÜRKİYE</w:t>
      </w:r>
    </w:p>
    <w:p w14:paraId="4888DF8F" w14:textId="2ECCF6F2" w:rsidR="00594943" w:rsidRDefault="00594943" w:rsidP="00594943">
      <w:pPr>
        <w:jc w:val="center"/>
        <w:rPr>
          <w:rFonts w:asciiTheme="minorHAnsi" w:hAnsiTheme="minorHAnsi" w:cstheme="minorHAnsi"/>
          <w:b/>
          <w:noProof/>
          <w:sz w:val="28"/>
          <w:szCs w:val="28"/>
        </w:rPr>
      </w:pPr>
      <w:r>
        <w:rPr>
          <w:rFonts w:asciiTheme="minorHAnsi" w:hAnsiTheme="minorHAnsi" w:cstheme="minorHAnsi"/>
          <w:b/>
          <w:noProof/>
          <w:sz w:val="28"/>
          <w:szCs w:val="28"/>
        </w:rPr>
        <w:t>Venedik – Trieste – Koper – Ravenna</w:t>
      </w:r>
      <w:r w:rsidR="001A4AB0">
        <w:rPr>
          <w:rFonts w:asciiTheme="minorHAnsi" w:hAnsiTheme="minorHAnsi" w:cstheme="minorHAnsi"/>
          <w:b/>
          <w:noProof/>
          <w:sz w:val="28"/>
          <w:szCs w:val="28"/>
        </w:rPr>
        <w:t>, Venedik</w:t>
      </w:r>
      <w:r>
        <w:rPr>
          <w:rFonts w:asciiTheme="minorHAnsi" w:hAnsiTheme="minorHAnsi" w:cstheme="minorHAnsi"/>
          <w:b/>
          <w:noProof/>
          <w:sz w:val="28"/>
          <w:szCs w:val="28"/>
        </w:rPr>
        <w:t xml:space="preserve"> – Rijeka - Kotor – Corfu –</w:t>
      </w:r>
      <w:r w:rsidR="00B054FD">
        <w:rPr>
          <w:rFonts w:asciiTheme="minorHAnsi" w:hAnsiTheme="minorHAnsi" w:cstheme="minorHAnsi"/>
          <w:b/>
          <w:noProof/>
          <w:sz w:val="28"/>
          <w:szCs w:val="28"/>
        </w:rPr>
        <w:t xml:space="preserve"> </w:t>
      </w:r>
      <w:r>
        <w:rPr>
          <w:rFonts w:asciiTheme="minorHAnsi" w:hAnsiTheme="minorHAnsi" w:cstheme="minorHAnsi"/>
          <w:b/>
          <w:noProof/>
          <w:sz w:val="28"/>
          <w:szCs w:val="28"/>
        </w:rPr>
        <w:t>Santorini – Pire, Atina</w:t>
      </w:r>
    </w:p>
    <w:p w14:paraId="45F5513B" w14:textId="77777777" w:rsidR="00594943" w:rsidRDefault="00594943" w:rsidP="00594943">
      <w:pPr>
        <w:jc w:val="center"/>
        <w:rPr>
          <w:rFonts w:ascii="Calibri" w:hAnsi="Calibri"/>
          <w:b/>
          <w:bCs/>
          <w:iCs/>
          <w:color w:val="000000"/>
          <w:sz w:val="28"/>
          <w:szCs w:val="28"/>
        </w:rPr>
      </w:pPr>
      <w:r>
        <w:rPr>
          <w:rFonts w:asciiTheme="minorHAnsi" w:hAnsiTheme="minorHAnsi" w:cstheme="minorHAnsi"/>
          <w:b/>
          <w:noProof/>
          <w:sz w:val="28"/>
          <w:szCs w:val="28"/>
        </w:rPr>
        <w:t>Mykonos – Kuşadası - İstanbul Galataport Limanı</w:t>
      </w:r>
    </w:p>
    <w:p w14:paraId="282A2DA4" w14:textId="3FD8AD8D" w:rsidR="00636B84" w:rsidRPr="00487C22" w:rsidRDefault="00D06F9F" w:rsidP="00636B84">
      <w:pPr>
        <w:tabs>
          <w:tab w:val="left" w:pos="3240"/>
          <w:tab w:val="left" w:pos="4230"/>
        </w:tabs>
        <w:jc w:val="center"/>
        <w:rPr>
          <w:rFonts w:asciiTheme="minorHAnsi" w:hAnsiTheme="minorHAnsi" w:cstheme="minorHAnsi"/>
          <w:b/>
          <w:color w:val="FF0000"/>
          <w:sz w:val="20"/>
          <w:szCs w:val="20"/>
        </w:rPr>
      </w:pPr>
      <w:r w:rsidRPr="00D06F9F">
        <w:rPr>
          <w:rFonts w:asciiTheme="minorHAnsi" w:hAnsiTheme="minorHAnsi" w:cstheme="minorHAnsi"/>
          <w:b/>
          <w:color w:val="FF0000"/>
          <w:sz w:val="10"/>
          <w:szCs w:val="10"/>
        </w:rPr>
        <w:br/>
      </w:r>
      <w:r w:rsidR="00404D45">
        <w:rPr>
          <w:rFonts w:asciiTheme="minorHAnsi" w:hAnsiTheme="minorHAnsi" w:cstheme="minorHAnsi"/>
          <w:b/>
          <w:color w:val="FF0000"/>
          <w:sz w:val="35"/>
          <w:szCs w:val="35"/>
        </w:rPr>
        <w:t>22 Ekim</w:t>
      </w:r>
      <w:r w:rsidR="00744DBB" w:rsidRPr="00744DBB">
        <w:rPr>
          <w:rFonts w:asciiTheme="minorHAnsi" w:hAnsiTheme="minorHAnsi" w:cstheme="minorHAnsi"/>
          <w:b/>
          <w:color w:val="FF0000"/>
          <w:sz w:val="35"/>
          <w:szCs w:val="35"/>
        </w:rPr>
        <w:t xml:space="preserve"> </w:t>
      </w:r>
      <w:r w:rsidR="0092467A" w:rsidRPr="00744DBB">
        <w:rPr>
          <w:rFonts w:asciiTheme="minorHAnsi" w:hAnsiTheme="minorHAnsi" w:cstheme="minorHAnsi"/>
          <w:b/>
          <w:color w:val="FF0000"/>
          <w:sz w:val="35"/>
          <w:szCs w:val="35"/>
        </w:rPr>
        <w:t>2023</w:t>
      </w:r>
      <w:r w:rsidR="00C7476E" w:rsidRPr="00744DBB">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 xml:space="preserve">/ </w:t>
      </w:r>
      <w:r w:rsidR="00CC11B3">
        <w:rPr>
          <w:rFonts w:asciiTheme="minorHAnsi" w:hAnsiTheme="minorHAnsi" w:cstheme="minorHAnsi"/>
          <w:b/>
          <w:color w:val="FF0000"/>
          <w:sz w:val="35"/>
          <w:szCs w:val="35"/>
        </w:rPr>
        <w:t xml:space="preserve">10 </w:t>
      </w:r>
      <w:r w:rsidR="00516F21">
        <w:rPr>
          <w:rFonts w:asciiTheme="minorHAnsi" w:hAnsiTheme="minorHAnsi" w:cstheme="minorHAnsi"/>
          <w:b/>
          <w:color w:val="FF0000"/>
          <w:sz w:val="35"/>
          <w:szCs w:val="35"/>
        </w:rPr>
        <w:t>Gece</w:t>
      </w:r>
      <w:r w:rsidR="00F418E0">
        <w:rPr>
          <w:rFonts w:asciiTheme="minorHAnsi" w:hAnsiTheme="minorHAnsi" w:cstheme="minorHAnsi"/>
          <w:b/>
          <w:color w:val="FF0000"/>
          <w:sz w:val="35"/>
          <w:szCs w:val="35"/>
        </w:rPr>
        <w:t xml:space="preserve"> </w:t>
      </w:r>
      <w:r w:rsidR="00CC11B3">
        <w:rPr>
          <w:rFonts w:asciiTheme="minorHAnsi" w:hAnsiTheme="minorHAnsi" w:cstheme="minorHAnsi"/>
          <w:b/>
          <w:color w:val="FF0000"/>
          <w:sz w:val="35"/>
          <w:szCs w:val="35"/>
        </w:rPr>
        <w:t>11</w:t>
      </w:r>
      <w:r w:rsidR="00F418E0">
        <w:rPr>
          <w:rFonts w:asciiTheme="minorHAnsi" w:hAnsiTheme="minorHAnsi" w:cstheme="minorHAnsi"/>
          <w:b/>
          <w:color w:val="FF0000"/>
          <w:sz w:val="35"/>
          <w:szCs w:val="35"/>
        </w:rPr>
        <w:t xml:space="preserve"> Gün</w:t>
      </w:r>
      <w:r w:rsidR="00487C22">
        <w:rPr>
          <w:rFonts w:asciiTheme="minorHAnsi" w:hAnsiTheme="minorHAnsi" w:cstheme="minorHAnsi"/>
          <w:b/>
          <w:color w:val="FF0000"/>
          <w:sz w:val="35"/>
          <w:szCs w:val="35"/>
        </w:rPr>
        <w:br/>
      </w:r>
    </w:p>
    <w:p w14:paraId="713744A2" w14:textId="24E2B9D7" w:rsidR="00366EA2" w:rsidRPr="006A4DE4" w:rsidRDefault="00366EA2" w:rsidP="00636B84">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404D45">
        <w:rPr>
          <w:rFonts w:asciiTheme="minorHAnsi" w:hAnsiTheme="minorHAnsi" w:cstheme="minorHAnsi"/>
          <w:b/>
        </w:rPr>
        <w:t>22</w:t>
      </w:r>
      <w:r w:rsidR="00CC11B3">
        <w:rPr>
          <w:rFonts w:asciiTheme="minorHAnsi" w:hAnsiTheme="minorHAnsi" w:cstheme="minorHAnsi"/>
          <w:b/>
        </w:rPr>
        <w:t>.1</w:t>
      </w:r>
      <w:r w:rsidR="00404D45">
        <w:rPr>
          <w:rFonts w:asciiTheme="minorHAnsi" w:hAnsiTheme="minorHAnsi" w:cstheme="minorHAnsi"/>
          <w:b/>
        </w:rPr>
        <w:t>0</w:t>
      </w:r>
      <w:r w:rsidR="002E6581">
        <w:rPr>
          <w:rFonts w:asciiTheme="minorHAnsi" w:hAnsiTheme="minorHAnsi" w:cstheme="minorHAnsi"/>
          <w:b/>
        </w:rPr>
        <w:t>.2023</w:t>
      </w:r>
      <w:r w:rsidR="00404D45">
        <w:rPr>
          <w:rFonts w:asciiTheme="minorHAnsi" w:hAnsiTheme="minorHAnsi" w:cstheme="minorHAnsi"/>
          <w:b/>
        </w:rPr>
        <w:tab/>
      </w:r>
      <w:r>
        <w:rPr>
          <w:rFonts w:asciiTheme="minorHAnsi" w:hAnsiTheme="minorHAnsi" w:cstheme="minorHAnsi"/>
          <w:b/>
        </w:rPr>
        <w:t>İSTANBUL</w:t>
      </w:r>
      <w:r w:rsidR="00CC11B3">
        <w:rPr>
          <w:rFonts w:asciiTheme="minorHAnsi" w:hAnsiTheme="minorHAnsi" w:cstheme="minorHAnsi"/>
          <w:b/>
        </w:rPr>
        <w:t xml:space="preserve"> </w:t>
      </w:r>
      <w:r>
        <w:rPr>
          <w:rFonts w:asciiTheme="minorHAnsi" w:hAnsiTheme="minorHAnsi" w:cstheme="minorHAnsi"/>
          <w:b/>
        </w:rPr>
        <w:t xml:space="preserve">– </w:t>
      </w:r>
      <w:r w:rsidR="00343752">
        <w:rPr>
          <w:rFonts w:asciiTheme="minorHAnsi" w:hAnsiTheme="minorHAnsi" w:cstheme="minorHAnsi"/>
          <w:b/>
        </w:rPr>
        <w:t xml:space="preserve">VENEDİK </w:t>
      </w:r>
      <w:r w:rsidR="00FE27B7">
        <w:rPr>
          <w:rFonts w:asciiTheme="minorHAnsi" w:hAnsiTheme="minorHAnsi" w:cstheme="minorHAnsi"/>
          <w:b/>
        </w:rPr>
        <w:t xml:space="preserve">HAVALİMANI </w:t>
      </w:r>
      <w:r w:rsidR="00343752">
        <w:rPr>
          <w:rFonts w:asciiTheme="minorHAnsi" w:hAnsiTheme="minorHAnsi" w:cstheme="minorHAnsi"/>
          <w:b/>
        </w:rPr>
        <w:t>– TRIESTE, İTALYA</w:t>
      </w:r>
    </w:p>
    <w:p w14:paraId="7050DC08" w14:textId="44E3AA1A" w:rsidR="00366EA2" w:rsidRDefault="00366EA2" w:rsidP="00366EA2">
      <w:pPr>
        <w:tabs>
          <w:tab w:val="left" w:pos="0"/>
          <w:tab w:val="left" w:pos="360"/>
        </w:tabs>
        <w:rPr>
          <w:rFonts w:asciiTheme="minorHAnsi" w:hAnsiTheme="minorHAnsi" w:cstheme="minorHAnsi"/>
        </w:rPr>
      </w:pPr>
      <w:r>
        <w:rPr>
          <w:rFonts w:asciiTheme="minorHAnsi" w:hAnsiTheme="minorHAnsi" w:cstheme="minorHAnsi"/>
        </w:rPr>
        <w:t>İstanbul</w:t>
      </w:r>
      <w:r w:rsidR="0026217D">
        <w:rPr>
          <w:rFonts w:asciiTheme="minorHAnsi" w:hAnsiTheme="minorHAnsi" w:cstheme="minorHAnsi"/>
        </w:rPr>
        <w:t xml:space="preserve"> </w:t>
      </w:r>
      <w:r w:rsidRPr="001C0C20">
        <w:rPr>
          <w:rFonts w:asciiTheme="minorHAnsi" w:hAnsiTheme="minorHAnsi" w:cstheme="minorHAnsi"/>
        </w:rPr>
        <w:t>Havalimanı,</w:t>
      </w:r>
      <w:r>
        <w:rPr>
          <w:rFonts w:asciiTheme="minorHAnsi" w:hAnsiTheme="minorHAnsi" w:cstheme="minorHAnsi"/>
        </w:rPr>
        <w:t xml:space="preserve"> Dış Hatlar Terminali, </w:t>
      </w:r>
      <w:r w:rsidR="006E13BC">
        <w:rPr>
          <w:rFonts w:asciiTheme="minorHAnsi" w:hAnsiTheme="minorHAnsi" w:cstheme="minorHAnsi"/>
        </w:rPr>
        <w:t>Türk</w:t>
      </w:r>
      <w:r>
        <w:rPr>
          <w:rFonts w:asciiTheme="minorHAnsi" w:hAnsiTheme="minorHAnsi" w:cstheme="minorHAnsi"/>
        </w:rPr>
        <w:t xml:space="preserve"> </w:t>
      </w:r>
      <w:r w:rsidRPr="001C0C20">
        <w:rPr>
          <w:rFonts w:asciiTheme="minorHAnsi" w:hAnsiTheme="minorHAnsi" w:cstheme="minorHAnsi"/>
        </w:rPr>
        <w:t>Ha</w:t>
      </w:r>
      <w:r>
        <w:rPr>
          <w:rFonts w:asciiTheme="minorHAnsi" w:hAnsiTheme="minorHAnsi" w:cstheme="minorHAnsi"/>
        </w:rPr>
        <w:t xml:space="preserve">vayolları kontuarı önünde </w:t>
      </w:r>
      <w:r w:rsidRPr="0044796D">
        <w:rPr>
          <w:rFonts w:asciiTheme="minorHAnsi" w:hAnsiTheme="minorHAnsi" w:cstheme="minorHAnsi"/>
        </w:rPr>
        <w:t xml:space="preserve">saat </w:t>
      </w:r>
      <w:r w:rsidR="006D6563">
        <w:rPr>
          <w:rFonts w:asciiTheme="minorHAnsi" w:hAnsiTheme="minorHAnsi" w:cstheme="minorHAnsi"/>
        </w:rPr>
        <w:t>0</w:t>
      </w:r>
      <w:r w:rsidR="008809DD">
        <w:rPr>
          <w:rFonts w:asciiTheme="minorHAnsi" w:hAnsiTheme="minorHAnsi" w:cstheme="minorHAnsi"/>
        </w:rPr>
        <w:t>4</w:t>
      </w:r>
      <w:r w:rsidRPr="0044796D">
        <w:rPr>
          <w:rFonts w:asciiTheme="minorHAnsi" w:hAnsiTheme="minorHAnsi" w:cstheme="minorHAnsi"/>
        </w:rPr>
        <w:t>.</w:t>
      </w:r>
      <w:r w:rsidR="006D6563">
        <w:rPr>
          <w:rFonts w:asciiTheme="minorHAnsi" w:hAnsiTheme="minorHAnsi" w:cstheme="minorHAnsi"/>
        </w:rPr>
        <w:t>0</w:t>
      </w:r>
      <w:r w:rsidR="00C624AA">
        <w:rPr>
          <w:rFonts w:asciiTheme="minorHAnsi" w:hAnsiTheme="minorHAnsi" w:cstheme="minorHAnsi"/>
        </w:rPr>
        <w:t>0</w:t>
      </w:r>
      <w:r w:rsidRPr="0044796D">
        <w:rPr>
          <w:rFonts w:asciiTheme="minorHAnsi" w:hAnsiTheme="minorHAnsi" w:cstheme="minorHAnsi"/>
        </w:rPr>
        <w:t>’</w:t>
      </w:r>
      <w:r w:rsidR="00C624AA">
        <w:rPr>
          <w:rFonts w:asciiTheme="minorHAnsi" w:hAnsiTheme="minorHAnsi" w:cstheme="minorHAnsi"/>
        </w:rPr>
        <w:t>da</w:t>
      </w:r>
      <w:r w:rsidRPr="001C0C20">
        <w:rPr>
          <w:rFonts w:asciiTheme="minorHAnsi" w:hAnsiTheme="minorHAnsi" w:cstheme="minorHAnsi"/>
        </w:rPr>
        <w:t xml:space="preserve"> buluşma. Check-in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6E13BC">
        <w:rPr>
          <w:rFonts w:asciiTheme="minorHAnsi" w:hAnsiTheme="minorHAnsi" w:cstheme="minorHAnsi"/>
        </w:rPr>
        <w:t>Türk</w:t>
      </w:r>
      <w:r>
        <w:rPr>
          <w:rFonts w:asciiTheme="minorHAnsi" w:hAnsiTheme="minorHAnsi" w:cstheme="minorHAnsi"/>
        </w:rPr>
        <w:t xml:space="preserve"> Havayolları’nın </w:t>
      </w:r>
      <w:r w:rsidR="006E13BC">
        <w:rPr>
          <w:rFonts w:asciiTheme="minorHAnsi" w:hAnsiTheme="minorHAnsi" w:cstheme="minorHAnsi"/>
        </w:rPr>
        <w:t>TK</w:t>
      </w:r>
      <w:r w:rsidR="008F54FB">
        <w:rPr>
          <w:rFonts w:asciiTheme="minorHAnsi" w:hAnsiTheme="minorHAnsi" w:cstheme="minorHAnsi"/>
        </w:rPr>
        <w:t xml:space="preserve"> 1</w:t>
      </w:r>
      <w:r w:rsidR="00F34E77">
        <w:rPr>
          <w:rFonts w:asciiTheme="minorHAnsi" w:hAnsiTheme="minorHAnsi" w:cstheme="minorHAnsi"/>
        </w:rPr>
        <w:t>8</w:t>
      </w:r>
      <w:r w:rsidR="008809DD">
        <w:rPr>
          <w:rFonts w:asciiTheme="minorHAnsi" w:hAnsiTheme="minorHAnsi" w:cstheme="minorHAnsi"/>
        </w:rPr>
        <w:t>67</w:t>
      </w:r>
      <w:r w:rsidRPr="001C0C20">
        <w:rPr>
          <w:rFonts w:asciiTheme="minorHAnsi" w:hAnsiTheme="minorHAnsi" w:cstheme="minorHAnsi"/>
        </w:rPr>
        <w:t xml:space="preserve"> no’lu seferi</w:t>
      </w:r>
      <w:r>
        <w:rPr>
          <w:rFonts w:asciiTheme="minorHAnsi" w:hAnsiTheme="minorHAnsi" w:cstheme="minorHAnsi"/>
        </w:rPr>
        <w:t xml:space="preserve"> ile </w:t>
      </w:r>
      <w:r w:rsidRPr="0044796D">
        <w:rPr>
          <w:rFonts w:asciiTheme="minorHAnsi" w:hAnsiTheme="minorHAnsi" w:cstheme="minorHAnsi"/>
        </w:rPr>
        <w:t xml:space="preserve">saat </w:t>
      </w:r>
      <w:r w:rsidR="008809DD">
        <w:rPr>
          <w:rFonts w:asciiTheme="minorHAnsi" w:hAnsiTheme="minorHAnsi" w:cstheme="minorHAnsi"/>
        </w:rPr>
        <w:t>07</w:t>
      </w:r>
      <w:r w:rsidRPr="0044796D">
        <w:rPr>
          <w:rFonts w:asciiTheme="minorHAnsi" w:hAnsiTheme="minorHAnsi" w:cstheme="minorHAnsi"/>
        </w:rPr>
        <w:t>.</w:t>
      </w:r>
      <w:r w:rsidR="008809DD">
        <w:rPr>
          <w:rFonts w:asciiTheme="minorHAnsi" w:hAnsiTheme="minorHAnsi" w:cstheme="minorHAnsi"/>
        </w:rPr>
        <w:t>0</w:t>
      </w:r>
      <w:r w:rsidR="006D6563">
        <w:rPr>
          <w:rFonts w:asciiTheme="minorHAnsi" w:hAnsiTheme="minorHAnsi" w:cstheme="minorHAnsi"/>
        </w:rPr>
        <w:t>0</w:t>
      </w:r>
      <w:r>
        <w:rPr>
          <w:rFonts w:asciiTheme="minorHAnsi" w:hAnsiTheme="minorHAnsi" w:cstheme="minorHAnsi"/>
        </w:rPr>
        <w:t>’</w:t>
      </w:r>
      <w:r w:rsidR="005074C5">
        <w:rPr>
          <w:rFonts w:asciiTheme="minorHAnsi" w:hAnsiTheme="minorHAnsi" w:cstheme="minorHAnsi"/>
        </w:rPr>
        <w:t>d</w:t>
      </w:r>
      <w:r w:rsidR="00046D74">
        <w:rPr>
          <w:rFonts w:asciiTheme="minorHAnsi" w:hAnsiTheme="minorHAnsi" w:cstheme="minorHAnsi"/>
        </w:rPr>
        <w:t>a</w:t>
      </w:r>
      <w:r w:rsidRPr="001C0C20">
        <w:rPr>
          <w:rFonts w:asciiTheme="minorHAnsi" w:hAnsiTheme="minorHAnsi" w:cstheme="minorHAnsi"/>
        </w:rPr>
        <w:t xml:space="preserve"> </w:t>
      </w:r>
      <w:r w:rsidR="00F34E77">
        <w:rPr>
          <w:rFonts w:asciiTheme="minorHAnsi" w:hAnsiTheme="minorHAnsi" w:cstheme="minorHAnsi"/>
        </w:rPr>
        <w:t>Venedik’e</w:t>
      </w:r>
      <w:r>
        <w:rPr>
          <w:rFonts w:asciiTheme="minorHAnsi" w:hAnsiTheme="minorHAnsi" w:cstheme="minorHAnsi"/>
        </w:rPr>
        <w:t xml:space="preserve"> hareket. Yerel saat ile </w:t>
      </w:r>
      <w:r w:rsidR="008809DD">
        <w:rPr>
          <w:rFonts w:asciiTheme="minorHAnsi" w:hAnsiTheme="minorHAnsi" w:cstheme="minorHAnsi"/>
        </w:rPr>
        <w:t>08</w:t>
      </w:r>
      <w:r w:rsidR="006D6563" w:rsidRPr="0044796D">
        <w:rPr>
          <w:rFonts w:asciiTheme="minorHAnsi" w:hAnsiTheme="minorHAnsi" w:cstheme="minorHAnsi"/>
        </w:rPr>
        <w:t>.</w:t>
      </w:r>
      <w:r w:rsidR="008809DD">
        <w:rPr>
          <w:rFonts w:asciiTheme="minorHAnsi" w:hAnsiTheme="minorHAnsi" w:cstheme="minorHAnsi"/>
        </w:rPr>
        <w:t>30</w:t>
      </w:r>
      <w:r w:rsidR="006D6563">
        <w:rPr>
          <w:rFonts w:asciiTheme="minorHAnsi" w:hAnsiTheme="minorHAnsi" w:cstheme="minorHAnsi"/>
        </w:rPr>
        <w:t>’d</w:t>
      </w:r>
      <w:r w:rsidR="008809DD">
        <w:rPr>
          <w:rFonts w:asciiTheme="minorHAnsi" w:hAnsiTheme="minorHAnsi" w:cstheme="minorHAnsi"/>
        </w:rPr>
        <w:t>a</w:t>
      </w:r>
      <w:r w:rsidR="006D6563">
        <w:rPr>
          <w:rFonts w:asciiTheme="minorHAnsi" w:hAnsiTheme="minorHAnsi" w:cstheme="minorHAnsi"/>
        </w:rPr>
        <w:t xml:space="preserve"> </w:t>
      </w:r>
      <w:r>
        <w:rPr>
          <w:rFonts w:asciiTheme="minorHAnsi" w:hAnsiTheme="minorHAnsi" w:cstheme="minorHAnsi"/>
        </w:rPr>
        <w:t xml:space="preserve">varış. Havalimanında </w:t>
      </w:r>
      <w:r w:rsidRPr="005B7466">
        <w:rPr>
          <w:rFonts w:asciiTheme="minorHAnsi" w:hAnsiTheme="minorHAnsi" w:cstheme="minorHAnsi"/>
        </w:rPr>
        <w:t>bizler</w:t>
      </w:r>
      <w:r>
        <w:rPr>
          <w:rFonts w:asciiTheme="minorHAnsi" w:hAnsiTheme="minorHAnsi" w:cstheme="minorHAnsi"/>
        </w:rPr>
        <w:t xml:space="preserve">i bekleyen aracımız ile </w:t>
      </w:r>
      <w:r w:rsidR="00F34E77">
        <w:rPr>
          <w:rFonts w:asciiTheme="minorHAnsi" w:hAnsiTheme="minorHAnsi" w:cstheme="minorHAnsi"/>
        </w:rPr>
        <w:t>Trieste</w:t>
      </w:r>
      <w:r>
        <w:rPr>
          <w:rFonts w:asciiTheme="minorHAnsi" w:hAnsiTheme="minorHAnsi" w:cstheme="minorHAnsi"/>
        </w:rPr>
        <w:t xml:space="preserve"> </w:t>
      </w:r>
      <w:r w:rsidRPr="005B7466">
        <w:rPr>
          <w:rFonts w:asciiTheme="minorHAnsi" w:hAnsiTheme="minorHAnsi" w:cstheme="minorHAnsi"/>
        </w:rPr>
        <w:t>Limanı</w:t>
      </w:r>
      <w:r>
        <w:rPr>
          <w:rFonts w:asciiTheme="minorHAnsi" w:hAnsiTheme="minorHAnsi" w:cstheme="minorHAnsi"/>
        </w:rPr>
        <w:t xml:space="preserve">’nda demirli olan </w:t>
      </w:r>
      <w:r w:rsidR="00973B73" w:rsidRPr="00973B73">
        <w:rPr>
          <w:rFonts w:asciiTheme="minorHAnsi" w:hAnsiTheme="minorHAnsi" w:cstheme="minorHAnsi"/>
        </w:rPr>
        <w:t>gemimize</w:t>
      </w:r>
      <w:r w:rsidRPr="005B7466">
        <w:rPr>
          <w:rFonts w:asciiTheme="minorHAnsi" w:hAnsiTheme="minorHAnsi" w:cstheme="minorHAnsi"/>
        </w:rPr>
        <w:t xml:space="preserve"> transfer. Pasaport ve check-in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w:t>
      </w:r>
      <w:r w:rsidR="00F34E77">
        <w:rPr>
          <w:rFonts w:asciiTheme="minorHAnsi" w:hAnsiTheme="minorHAnsi" w:cstheme="minorHAnsi"/>
        </w:rPr>
        <w:t>2</w:t>
      </w:r>
      <w:r w:rsidR="006D6563">
        <w:rPr>
          <w:rFonts w:asciiTheme="minorHAnsi" w:hAnsiTheme="minorHAnsi" w:cstheme="minorHAnsi"/>
        </w:rPr>
        <w:t>0</w:t>
      </w:r>
      <w:r>
        <w:rPr>
          <w:rFonts w:asciiTheme="minorHAnsi" w:hAnsiTheme="minorHAnsi" w:cstheme="minorHAnsi"/>
        </w:rPr>
        <w:t>.00’d</w:t>
      </w:r>
      <w:r w:rsidR="009F2608">
        <w:rPr>
          <w:rFonts w:asciiTheme="minorHAnsi" w:hAnsiTheme="minorHAnsi" w:cstheme="minorHAnsi"/>
        </w:rPr>
        <w:t>a</w:t>
      </w:r>
      <w:r w:rsidRPr="005B7466">
        <w:rPr>
          <w:rFonts w:asciiTheme="minorHAnsi" w:hAnsiTheme="minorHAnsi" w:cstheme="minorHAnsi"/>
        </w:rPr>
        <w:t xml:space="preserve"> limandan hareket edecektir.</w:t>
      </w:r>
    </w:p>
    <w:p w14:paraId="0E58A215" w14:textId="5CCDD969" w:rsidR="00366EA2" w:rsidRPr="008323BD" w:rsidRDefault="00366EA2" w:rsidP="00366EA2">
      <w:pPr>
        <w:rPr>
          <w:rFonts w:asciiTheme="minorHAnsi" w:hAnsiTheme="minorHAnsi" w:cstheme="minorHAnsi"/>
          <w:sz w:val="10"/>
          <w:szCs w:val="10"/>
        </w:rPr>
      </w:pPr>
    </w:p>
    <w:tbl>
      <w:tblPr>
        <w:tblStyle w:val="TabloKlavuzu"/>
        <w:tblW w:w="0" w:type="auto"/>
        <w:tblInd w:w="250" w:type="dxa"/>
        <w:tblLook w:val="04A0" w:firstRow="1" w:lastRow="0" w:firstColumn="1" w:lastColumn="0" w:noHBand="0" w:noVBand="1"/>
      </w:tblPr>
      <w:tblGrid>
        <w:gridCol w:w="783"/>
        <w:gridCol w:w="1797"/>
        <w:gridCol w:w="3261"/>
        <w:gridCol w:w="2409"/>
        <w:gridCol w:w="1418"/>
        <w:gridCol w:w="1400"/>
      </w:tblGrid>
      <w:tr w:rsidR="00D400C6" w14:paraId="090390B4" w14:textId="77777777" w:rsidTr="00C72D93">
        <w:tc>
          <w:tcPr>
            <w:tcW w:w="783" w:type="dxa"/>
            <w:shd w:val="clear" w:color="auto" w:fill="FFFF00"/>
            <w:vAlign w:val="center"/>
          </w:tcPr>
          <w:p w14:paraId="602561E2" w14:textId="77777777" w:rsidR="00D400C6" w:rsidRPr="005B7466" w:rsidRDefault="00D400C6" w:rsidP="00F9514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1797" w:type="dxa"/>
            <w:shd w:val="clear" w:color="auto" w:fill="FFFF00"/>
          </w:tcPr>
          <w:p w14:paraId="5D9FFEAE" w14:textId="77777777" w:rsidR="00D400C6" w:rsidRPr="005B7466" w:rsidRDefault="00D400C6" w:rsidP="00F95140">
            <w:pPr>
              <w:jc w:val="center"/>
              <w:rPr>
                <w:rFonts w:asciiTheme="minorHAnsi" w:hAnsiTheme="minorHAnsi" w:cstheme="minorHAnsi"/>
                <w:b/>
                <w:bCs/>
                <w:color w:val="000000"/>
              </w:rPr>
            </w:pPr>
          </w:p>
        </w:tc>
        <w:tc>
          <w:tcPr>
            <w:tcW w:w="3261" w:type="dxa"/>
            <w:shd w:val="clear" w:color="auto" w:fill="FFFF00"/>
            <w:vAlign w:val="bottom"/>
          </w:tcPr>
          <w:p w14:paraId="152907AD" w14:textId="4C2C615D" w:rsidR="00D400C6" w:rsidRPr="005B7466" w:rsidRDefault="00D400C6" w:rsidP="00F9514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2409" w:type="dxa"/>
            <w:shd w:val="clear" w:color="auto" w:fill="FFFF00"/>
            <w:vAlign w:val="bottom"/>
          </w:tcPr>
          <w:p w14:paraId="621832E4" w14:textId="77777777" w:rsidR="00D400C6" w:rsidRPr="005B7466" w:rsidRDefault="00D400C6" w:rsidP="00F9514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556533C3" w14:textId="77777777" w:rsidR="00D400C6" w:rsidRPr="005B7466" w:rsidRDefault="00D400C6" w:rsidP="00F9514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400" w:type="dxa"/>
            <w:shd w:val="clear" w:color="auto" w:fill="FFFF00"/>
            <w:vAlign w:val="bottom"/>
          </w:tcPr>
          <w:p w14:paraId="267F9F00" w14:textId="77777777" w:rsidR="00D400C6" w:rsidRPr="005B7466" w:rsidRDefault="00D400C6" w:rsidP="00F9514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D400C6" w14:paraId="6C9FE897" w14:textId="77777777" w:rsidTr="00C72D93">
        <w:tc>
          <w:tcPr>
            <w:tcW w:w="783" w:type="dxa"/>
            <w:tcBorders>
              <w:bottom w:val="single" w:sz="4" w:space="0" w:color="auto"/>
            </w:tcBorders>
            <w:vAlign w:val="center"/>
          </w:tcPr>
          <w:p w14:paraId="68D30ABA" w14:textId="77777777" w:rsidR="00D400C6" w:rsidRPr="005B7466" w:rsidRDefault="00D400C6" w:rsidP="00594943">
            <w:pPr>
              <w:jc w:val="center"/>
              <w:rPr>
                <w:rFonts w:asciiTheme="minorHAnsi" w:hAnsiTheme="minorHAnsi" w:cstheme="minorHAnsi"/>
                <w:b/>
                <w:color w:val="000000"/>
              </w:rPr>
            </w:pPr>
            <w:r>
              <w:rPr>
                <w:rFonts w:asciiTheme="minorHAnsi" w:hAnsiTheme="minorHAnsi" w:cstheme="minorHAnsi"/>
                <w:b/>
                <w:color w:val="000000"/>
              </w:rPr>
              <w:t>2</w:t>
            </w:r>
          </w:p>
        </w:tc>
        <w:tc>
          <w:tcPr>
            <w:tcW w:w="1797" w:type="dxa"/>
            <w:tcBorders>
              <w:bottom w:val="single" w:sz="4" w:space="0" w:color="auto"/>
            </w:tcBorders>
          </w:tcPr>
          <w:p w14:paraId="65960816" w14:textId="663ACA78" w:rsidR="00D400C6" w:rsidRDefault="00D400C6" w:rsidP="00594943">
            <w:pPr>
              <w:rPr>
                <w:rFonts w:ascii="Calibri" w:hAnsi="Calibri"/>
                <w:b/>
                <w:color w:val="000000"/>
              </w:rPr>
            </w:pPr>
            <w:r>
              <w:rPr>
                <w:rFonts w:ascii="Calibri" w:hAnsi="Calibri"/>
                <w:b/>
                <w:color w:val="000000"/>
              </w:rPr>
              <w:t>23 Ekim 2023</w:t>
            </w:r>
          </w:p>
        </w:tc>
        <w:tc>
          <w:tcPr>
            <w:tcW w:w="3261" w:type="dxa"/>
            <w:tcBorders>
              <w:bottom w:val="single" w:sz="4" w:space="0" w:color="auto"/>
            </w:tcBorders>
            <w:vAlign w:val="bottom"/>
          </w:tcPr>
          <w:p w14:paraId="034F6A66" w14:textId="5DFA4781" w:rsidR="00D400C6" w:rsidRPr="008A53C7" w:rsidRDefault="00D400C6" w:rsidP="00594943">
            <w:pPr>
              <w:rPr>
                <w:rFonts w:ascii="Calibri" w:hAnsi="Calibri"/>
                <w:b/>
                <w:color w:val="000000"/>
              </w:rPr>
            </w:pPr>
            <w:r>
              <w:rPr>
                <w:rFonts w:ascii="Calibri" w:hAnsi="Calibri"/>
                <w:b/>
                <w:color w:val="000000"/>
              </w:rPr>
              <w:t>Koper</w:t>
            </w:r>
          </w:p>
        </w:tc>
        <w:tc>
          <w:tcPr>
            <w:tcW w:w="2409" w:type="dxa"/>
            <w:tcBorders>
              <w:bottom w:val="single" w:sz="4" w:space="0" w:color="auto"/>
            </w:tcBorders>
            <w:vAlign w:val="center"/>
          </w:tcPr>
          <w:p w14:paraId="18B182F4" w14:textId="5FBA7DBB" w:rsidR="00D400C6" w:rsidRPr="008A53C7" w:rsidRDefault="00D400C6" w:rsidP="00594943">
            <w:pPr>
              <w:jc w:val="center"/>
              <w:rPr>
                <w:rFonts w:ascii="Calibri" w:hAnsi="Calibri"/>
                <w:b/>
                <w:color w:val="000000"/>
              </w:rPr>
            </w:pPr>
            <w:r>
              <w:rPr>
                <w:rFonts w:ascii="Calibri" w:hAnsi="Calibri"/>
                <w:b/>
                <w:color w:val="000000"/>
              </w:rPr>
              <w:t>Slovenya</w:t>
            </w:r>
          </w:p>
        </w:tc>
        <w:tc>
          <w:tcPr>
            <w:tcW w:w="1418" w:type="dxa"/>
            <w:tcBorders>
              <w:bottom w:val="single" w:sz="4" w:space="0" w:color="auto"/>
            </w:tcBorders>
            <w:vAlign w:val="center"/>
          </w:tcPr>
          <w:p w14:paraId="6CF99173" w14:textId="25F7D86A" w:rsidR="00D400C6" w:rsidRPr="008A53C7" w:rsidRDefault="00D400C6" w:rsidP="00594943">
            <w:pPr>
              <w:jc w:val="center"/>
              <w:rPr>
                <w:rFonts w:ascii="Calibri" w:hAnsi="Calibri"/>
                <w:b/>
                <w:color w:val="000000"/>
              </w:rPr>
            </w:pPr>
            <w:r>
              <w:rPr>
                <w:rFonts w:ascii="Calibri" w:hAnsi="Calibri"/>
                <w:b/>
                <w:color w:val="000000"/>
              </w:rPr>
              <w:t>08.00</w:t>
            </w:r>
          </w:p>
        </w:tc>
        <w:tc>
          <w:tcPr>
            <w:tcW w:w="1400" w:type="dxa"/>
            <w:tcBorders>
              <w:bottom w:val="single" w:sz="4" w:space="0" w:color="auto"/>
            </w:tcBorders>
            <w:vAlign w:val="center"/>
          </w:tcPr>
          <w:p w14:paraId="3D4DCC35" w14:textId="24F14C27" w:rsidR="00D400C6" w:rsidRPr="008A53C7" w:rsidRDefault="00D400C6" w:rsidP="00594943">
            <w:pPr>
              <w:jc w:val="center"/>
              <w:rPr>
                <w:rFonts w:ascii="Calibri" w:hAnsi="Calibri"/>
                <w:b/>
                <w:color w:val="000000"/>
              </w:rPr>
            </w:pPr>
            <w:r>
              <w:rPr>
                <w:rFonts w:ascii="Calibri" w:hAnsi="Calibri"/>
                <w:b/>
                <w:color w:val="000000"/>
              </w:rPr>
              <w:t>19.00</w:t>
            </w:r>
          </w:p>
        </w:tc>
      </w:tr>
      <w:tr w:rsidR="00D400C6" w14:paraId="0D8CCB6B" w14:textId="77777777" w:rsidTr="00C72D93">
        <w:tc>
          <w:tcPr>
            <w:tcW w:w="783" w:type="dxa"/>
            <w:shd w:val="clear" w:color="auto" w:fill="F2F2F2" w:themeFill="background1" w:themeFillShade="F2"/>
            <w:vAlign w:val="center"/>
          </w:tcPr>
          <w:p w14:paraId="4DAAD2CE" w14:textId="77777777" w:rsidR="00D400C6" w:rsidRPr="005B7466" w:rsidRDefault="00D400C6" w:rsidP="00594943">
            <w:pPr>
              <w:jc w:val="center"/>
              <w:rPr>
                <w:rFonts w:asciiTheme="minorHAnsi" w:hAnsiTheme="minorHAnsi" w:cstheme="minorHAnsi"/>
                <w:b/>
                <w:color w:val="000000"/>
              </w:rPr>
            </w:pPr>
            <w:r>
              <w:rPr>
                <w:rFonts w:asciiTheme="minorHAnsi" w:hAnsiTheme="minorHAnsi" w:cstheme="minorHAnsi"/>
                <w:b/>
                <w:color w:val="000000"/>
              </w:rPr>
              <w:t>3</w:t>
            </w:r>
          </w:p>
        </w:tc>
        <w:tc>
          <w:tcPr>
            <w:tcW w:w="1797" w:type="dxa"/>
            <w:shd w:val="clear" w:color="auto" w:fill="F2F2F2" w:themeFill="background1" w:themeFillShade="F2"/>
          </w:tcPr>
          <w:p w14:paraId="580AEA35" w14:textId="69036409" w:rsidR="00D400C6" w:rsidRDefault="00D400C6" w:rsidP="00594943">
            <w:pPr>
              <w:rPr>
                <w:rFonts w:ascii="Calibri" w:hAnsi="Calibri"/>
                <w:b/>
                <w:color w:val="000000"/>
              </w:rPr>
            </w:pPr>
            <w:r>
              <w:rPr>
                <w:rFonts w:ascii="Calibri" w:hAnsi="Calibri"/>
                <w:b/>
                <w:color w:val="000000"/>
              </w:rPr>
              <w:t>24 Ekim 2023</w:t>
            </w:r>
          </w:p>
        </w:tc>
        <w:tc>
          <w:tcPr>
            <w:tcW w:w="3261" w:type="dxa"/>
            <w:shd w:val="clear" w:color="auto" w:fill="F2F2F2" w:themeFill="background1" w:themeFillShade="F2"/>
            <w:vAlign w:val="bottom"/>
          </w:tcPr>
          <w:p w14:paraId="2D65FCAF" w14:textId="47C1273B" w:rsidR="00D400C6" w:rsidRPr="00B46ED9" w:rsidRDefault="00D400C6" w:rsidP="00594943">
            <w:pPr>
              <w:rPr>
                <w:rFonts w:ascii="Calibri" w:hAnsi="Calibri"/>
                <w:b/>
                <w:color w:val="000000"/>
              </w:rPr>
            </w:pPr>
            <w:r>
              <w:rPr>
                <w:rFonts w:ascii="Calibri" w:hAnsi="Calibri"/>
                <w:b/>
                <w:color w:val="000000"/>
              </w:rPr>
              <w:t>Ravenna, Venedik</w:t>
            </w:r>
          </w:p>
        </w:tc>
        <w:tc>
          <w:tcPr>
            <w:tcW w:w="2409" w:type="dxa"/>
            <w:shd w:val="clear" w:color="auto" w:fill="F2F2F2" w:themeFill="background1" w:themeFillShade="F2"/>
            <w:vAlign w:val="center"/>
          </w:tcPr>
          <w:p w14:paraId="3C9B82DE" w14:textId="355825CE" w:rsidR="00D400C6" w:rsidRPr="00A25577" w:rsidRDefault="00D400C6" w:rsidP="00594943">
            <w:pPr>
              <w:jc w:val="center"/>
              <w:rPr>
                <w:rFonts w:ascii="Calibri" w:hAnsi="Calibri"/>
                <w:b/>
                <w:color w:val="000000"/>
              </w:rPr>
            </w:pPr>
            <w:r>
              <w:rPr>
                <w:rFonts w:ascii="Calibri" w:hAnsi="Calibri"/>
                <w:b/>
                <w:color w:val="000000"/>
              </w:rPr>
              <w:t>İtalya</w:t>
            </w:r>
          </w:p>
        </w:tc>
        <w:tc>
          <w:tcPr>
            <w:tcW w:w="1418" w:type="dxa"/>
            <w:shd w:val="clear" w:color="auto" w:fill="F2F2F2" w:themeFill="background1" w:themeFillShade="F2"/>
            <w:vAlign w:val="center"/>
          </w:tcPr>
          <w:p w14:paraId="34F84874" w14:textId="07AAE5DA" w:rsidR="00D400C6" w:rsidRPr="008A53C7" w:rsidRDefault="00D400C6" w:rsidP="00594943">
            <w:pPr>
              <w:jc w:val="center"/>
              <w:rPr>
                <w:rFonts w:ascii="Calibri" w:hAnsi="Calibri"/>
                <w:b/>
                <w:color w:val="000000"/>
              </w:rPr>
            </w:pPr>
            <w:r>
              <w:rPr>
                <w:rFonts w:ascii="Calibri" w:hAnsi="Calibri"/>
                <w:b/>
                <w:color w:val="000000"/>
              </w:rPr>
              <w:t>06.30</w:t>
            </w:r>
          </w:p>
        </w:tc>
        <w:tc>
          <w:tcPr>
            <w:tcW w:w="1400" w:type="dxa"/>
            <w:shd w:val="clear" w:color="auto" w:fill="F2F2F2" w:themeFill="background1" w:themeFillShade="F2"/>
            <w:vAlign w:val="center"/>
          </w:tcPr>
          <w:p w14:paraId="340060C2" w14:textId="41619054" w:rsidR="00D400C6" w:rsidRPr="008A53C7" w:rsidRDefault="00D400C6" w:rsidP="00594943">
            <w:pPr>
              <w:jc w:val="center"/>
              <w:rPr>
                <w:rFonts w:ascii="Calibri" w:hAnsi="Calibri"/>
                <w:b/>
                <w:color w:val="000000"/>
              </w:rPr>
            </w:pPr>
            <w:r>
              <w:rPr>
                <w:rFonts w:ascii="Calibri" w:hAnsi="Calibri"/>
                <w:b/>
                <w:color w:val="000000"/>
              </w:rPr>
              <w:t>22.00</w:t>
            </w:r>
          </w:p>
        </w:tc>
      </w:tr>
      <w:tr w:rsidR="00D400C6" w14:paraId="54FD1A81" w14:textId="77777777" w:rsidTr="00C72D93">
        <w:tc>
          <w:tcPr>
            <w:tcW w:w="783" w:type="dxa"/>
            <w:tcBorders>
              <w:bottom w:val="single" w:sz="4" w:space="0" w:color="auto"/>
            </w:tcBorders>
            <w:vAlign w:val="center"/>
          </w:tcPr>
          <w:p w14:paraId="6D6492A6" w14:textId="77777777" w:rsidR="00D400C6" w:rsidRPr="005B7466" w:rsidRDefault="00D400C6" w:rsidP="00D400C6">
            <w:pPr>
              <w:jc w:val="center"/>
              <w:rPr>
                <w:rFonts w:asciiTheme="minorHAnsi" w:hAnsiTheme="minorHAnsi" w:cstheme="minorHAnsi"/>
                <w:b/>
                <w:color w:val="000000"/>
              </w:rPr>
            </w:pPr>
            <w:r>
              <w:rPr>
                <w:rFonts w:asciiTheme="minorHAnsi" w:hAnsiTheme="minorHAnsi" w:cstheme="minorHAnsi"/>
                <w:b/>
                <w:color w:val="000000"/>
              </w:rPr>
              <w:t>4</w:t>
            </w:r>
          </w:p>
        </w:tc>
        <w:tc>
          <w:tcPr>
            <w:tcW w:w="1797" w:type="dxa"/>
            <w:tcBorders>
              <w:bottom w:val="single" w:sz="4" w:space="0" w:color="auto"/>
            </w:tcBorders>
          </w:tcPr>
          <w:p w14:paraId="505E1D7F" w14:textId="48D5D229" w:rsidR="00D400C6" w:rsidRDefault="00D400C6" w:rsidP="00D400C6">
            <w:pPr>
              <w:rPr>
                <w:rFonts w:ascii="Calibri" w:hAnsi="Calibri"/>
                <w:b/>
                <w:color w:val="000000"/>
              </w:rPr>
            </w:pPr>
            <w:r>
              <w:rPr>
                <w:rFonts w:ascii="Calibri" w:hAnsi="Calibri"/>
                <w:b/>
                <w:color w:val="000000"/>
              </w:rPr>
              <w:t>25 Ekim 2023</w:t>
            </w:r>
          </w:p>
        </w:tc>
        <w:tc>
          <w:tcPr>
            <w:tcW w:w="3261" w:type="dxa"/>
            <w:tcBorders>
              <w:bottom w:val="single" w:sz="4" w:space="0" w:color="auto"/>
            </w:tcBorders>
            <w:vAlign w:val="bottom"/>
          </w:tcPr>
          <w:p w14:paraId="465ACEC9" w14:textId="35C7E30C" w:rsidR="00D400C6" w:rsidRPr="00B46ED9" w:rsidRDefault="00D400C6" w:rsidP="00D400C6">
            <w:pPr>
              <w:rPr>
                <w:rFonts w:ascii="Calibri" w:hAnsi="Calibri"/>
                <w:b/>
                <w:color w:val="000000"/>
              </w:rPr>
            </w:pPr>
            <w:r>
              <w:rPr>
                <w:rFonts w:ascii="Calibri" w:hAnsi="Calibri"/>
                <w:b/>
                <w:color w:val="000000"/>
              </w:rPr>
              <w:t>Rijeka</w:t>
            </w:r>
          </w:p>
        </w:tc>
        <w:tc>
          <w:tcPr>
            <w:tcW w:w="2409" w:type="dxa"/>
            <w:tcBorders>
              <w:bottom w:val="single" w:sz="4" w:space="0" w:color="auto"/>
            </w:tcBorders>
            <w:vAlign w:val="center"/>
          </w:tcPr>
          <w:p w14:paraId="24BBBED3" w14:textId="1F90D2FC" w:rsidR="00D400C6" w:rsidRPr="00F929FC" w:rsidRDefault="00D400C6" w:rsidP="00D400C6">
            <w:pPr>
              <w:jc w:val="center"/>
              <w:rPr>
                <w:rFonts w:ascii="Calibri" w:hAnsi="Calibri"/>
                <w:b/>
                <w:color w:val="000000"/>
              </w:rPr>
            </w:pPr>
            <w:r>
              <w:rPr>
                <w:rFonts w:ascii="Calibri" w:hAnsi="Calibri"/>
                <w:b/>
                <w:color w:val="000000"/>
              </w:rPr>
              <w:t>Hırvatistan</w:t>
            </w:r>
          </w:p>
        </w:tc>
        <w:tc>
          <w:tcPr>
            <w:tcW w:w="1418" w:type="dxa"/>
            <w:tcBorders>
              <w:bottom w:val="single" w:sz="4" w:space="0" w:color="auto"/>
            </w:tcBorders>
            <w:vAlign w:val="center"/>
          </w:tcPr>
          <w:p w14:paraId="51947B45" w14:textId="5D1F0597" w:rsidR="00D400C6" w:rsidRPr="008A53C7" w:rsidRDefault="00D400C6" w:rsidP="00D400C6">
            <w:pPr>
              <w:jc w:val="center"/>
              <w:rPr>
                <w:rFonts w:ascii="Calibri" w:hAnsi="Calibri"/>
                <w:b/>
                <w:color w:val="000000"/>
              </w:rPr>
            </w:pPr>
            <w:r>
              <w:rPr>
                <w:rFonts w:ascii="Calibri" w:hAnsi="Calibri"/>
                <w:b/>
                <w:color w:val="000000"/>
              </w:rPr>
              <w:t>07.00</w:t>
            </w:r>
          </w:p>
        </w:tc>
        <w:tc>
          <w:tcPr>
            <w:tcW w:w="1400" w:type="dxa"/>
            <w:tcBorders>
              <w:bottom w:val="single" w:sz="4" w:space="0" w:color="auto"/>
            </w:tcBorders>
            <w:vAlign w:val="center"/>
          </w:tcPr>
          <w:p w14:paraId="4849DF02" w14:textId="324D61D9" w:rsidR="00D400C6" w:rsidRPr="008A53C7" w:rsidRDefault="00D400C6" w:rsidP="00D400C6">
            <w:pPr>
              <w:jc w:val="center"/>
              <w:rPr>
                <w:rFonts w:ascii="Calibri" w:hAnsi="Calibri"/>
                <w:b/>
                <w:color w:val="000000"/>
              </w:rPr>
            </w:pPr>
            <w:r>
              <w:rPr>
                <w:rFonts w:ascii="Calibri" w:hAnsi="Calibri"/>
                <w:b/>
                <w:color w:val="000000"/>
              </w:rPr>
              <w:t>1</w:t>
            </w:r>
            <w:r w:rsidR="00A64966">
              <w:rPr>
                <w:rFonts w:ascii="Calibri" w:hAnsi="Calibri"/>
                <w:b/>
                <w:color w:val="000000"/>
              </w:rPr>
              <w:t>4</w:t>
            </w:r>
            <w:r>
              <w:rPr>
                <w:rFonts w:ascii="Calibri" w:hAnsi="Calibri"/>
                <w:b/>
                <w:color w:val="000000"/>
              </w:rPr>
              <w:t>.00</w:t>
            </w:r>
          </w:p>
        </w:tc>
      </w:tr>
      <w:tr w:rsidR="00D400C6" w14:paraId="2B5C085D" w14:textId="77777777" w:rsidTr="00C72D93">
        <w:tc>
          <w:tcPr>
            <w:tcW w:w="783" w:type="dxa"/>
            <w:shd w:val="clear" w:color="auto" w:fill="F2F2F2" w:themeFill="background1" w:themeFillShade="F2"/>
            <w:vAlign w:val="center"/>
          </w:tcPr>
          <w:p w14:paraId="0CEEAB58" w14:textId="77777777" w:rsidR="00D400C6" w:rsidRPr="005B7466" w:rsidRDefault="00D400C6" w:rsidP="00D400C6">
            <w:pPr>
              <w:jc w:val="center"/>
              <w:rPr>
                <w:rFonts w:asciiTheme="minorHAnsi" w:hAnsiTheme="minorHAnsi" w:cstheme="minorHAnsi"/>
                <w:b/>
                <w:color w:val="000000"/>
              </w:rPr>
            </w:pPr>
            <w:r>
              <w:rPr>
                <w:rFonts w:asciiTheme="minorHAnsi" w:hAnsiTheme="minorHAnsi" w:cstheme="minorHAnsi"/>
                <w:b/>
                <w:color w:val="000000"/>
              </w:rPr>
              <w:t>5</w:t>
            </w:r>
          </w:p>
        </w:tc>
        <w:tc>
          <w:tcPr>
            <w:tcW w:w="1797" w:type="dxa"/>
            <w:shd w:val="clear" w:color="auto" w:fill="F2F2F2" w:themeFill="background1" w:themeFillShade="F2"/>
          </w:tcPr>
          <w:p w14:paraId="6C6EC87A" w14:textId="7FD6E1A0" w:rsidR="00D400C6" w:rsidRDefault="00D400C6" w:rsidP="00D400C6">
            <w:pPr>
              <w:rPr>
                <w:rFonts w:ascii="Calibri" w:hAnsi="Calibri"/>
                <w:b/>
                <w:color w:val="000000"/>
              </w:rPr>
            </w:pPr>
            <w:r>
              <w:rPr>
                <w:rFonts w:ascii="Calibri" w:hAnsi="Calibri"/>
                <w:b/>
                <w:color w:val="000000"/>
              </w:rPr>
              <w:t>26 Ekim 2023</w:t>
            </w:r>
          </w:p>
        </w:tc>
        <w:tc>
          <w:tcPr>
            <w:tcW w:w="3261" w:type="dxa"/>
            <w:shd w:val="clear" w:color="auto" w:fill="F2F2F2" w:themeFill="background1" w:themeFillShade="F2"/>
            <w:vAlign w:val="bottom"/>
          </w:tcPr>
          <w:p w14:paraId="3B3018B3" w14:textId="459E7EAF" w:rsidR="00D400C6" w:rsidRPr="007129CE" w:rsidRDefault="00D400C6" w:rsidP="00D400C6">
            <w:pPr>
              <w:rPr>
                <w:rFonts w:ascii="Calibri" w:hAnsi="Calibri"/>
                <w:b/>
                <w:color w:val="000000"/>
              </w:rPr>
            </w:pPr>
            <w:r>
              <w:rPr>
                <w:rFonts w:ascii="Calibri" w:hAnsi="Calibri"/>
                <w:b/>
                <w:color w:val="000000"/>
              </w:rPr>
              <w:t>Kotor</w:t>
            </w:r>
          </w:p>
        </w:tc>
        <w:tc>
          <w:tcPr>
            <w:tcW w:w="2409" w:type="dxa"/>
            <w:shd w:val="clear" w:color="auto" w:fill="F2F2F2" w:themeFill="background1" w:themeFillShade="F2"/>
            <w:vAlign w:val="center"/>
          </w:tcPr>
          <w:p w14:paraId="3F305AAD" w14:textId="3595DB96" w:rsidR="00D400C6" w:rsidRPr="00AB4320" w:rsidRDefault="00D400C6" w:rsidP="00D400C6">
            <w:pPr>
              <w:jc w:val="center"/>
              <w:rPr>
                <w:rFonts w:ascii="Calibri" w:hAnsi="Calibri"/>
                <w:b/>
                <w:color w:val="000000"/>
              </w:rPr>
            </w:pPr>
            <w:r>
              <w:rPr>
                <w:rFonts w:ascii="Calibri" w:hAnsi="Calibri"/>
                <w:b/>
                <w:color w:val="000000"/>
              </w:rPr>
              <w:t>Karadağ</w:t>
            </w:r>
          </w:p>
        </w:tc>
        <w:tc>
          <w:tcPr>
            <w:tcW w:w="1418" w:type="dxa"/>
            <w:shd w:val="clear" w:color="auto" w:fill="F2F2F2" w:themeFill="background1" w:themeFillShade="F2"/>
            <w:vAlign w:val="center"/>
          </w:tcPr>
          <w:p w14:paraId="3D137BE9" w14:textId="4F298C46" w:rsidR="00D400C6" w:rsidRPr="008A53C7" w:rsidRDefault="00D400C6" w:rsidP="00D400C6">
            <w:pPr>
              <w:jc w:val="center"/>
              <w:rPr>
                <w:rFonts w:ascii="Calibri" w:hAnsi="Calibri"/>
                <w:b/>
                <w:color w:val="000000"/>
              </w:rPr>
            </w:pPr>
            <w:r>
              <w:rPr>
                <w:rFonts w:ascii="Calibri" w:hAnsi="Calibri"/>
                <w:b/>
                <w:color w:val="000000"/>
              </w:rPr>
              <w:t>09.00</w:t>
            </w:r>
          </w:p>
        </w:tc>
        <w:tc>
          <w:tcPr>
            <w:tcW w:w="1400" w:type="dxa"/>
            <w:shd w:val="clear" w:color="auto" w:fill="F2F2F2" w:themeFill="background1" w:themeFillShade="F2"/>
            <w:vAlign w:val="center"/>
          </w:tcPr>
          <w:p w14:paraId="2F85640D" w14:textId="34C3C9B8" w:rsidR="00D400C6" w:rsidRPr="008A53C7" w:rsidRDefault="00D400C6" w:rsidP="00D400C6">
            <w:pPr>
              <w:jc w:val="center"/>
              <w:rPr>
                <w:rFonts w:ascii="Calibri" w:hAnsi="Calibri"/>
                <w:b/>
                <w:color w:val="000000"/>
              </w:rPr>
            </w:pPr>
            <w:r>
              <w:rPr>
                <w:rFonts w:ascii="Calibri" w:hAnsi="Calibri"/>
                <w:b/>
                <w:color w:val="000000"/>
              </w:rPr>
              <w:t>18.00</w:t>
            </w:r>
          </w:p>
        </w:tc>
      </w:tr>
      <w:tr w:rsidR="00D400C6" w14:paraId="21E8C46C" w14:textId="77777777" w:rsidTr="00C72D93">
        <w:tc>
          <w:tcPr>
            <w:tcW w:w="783" w:type="dxa"/>
            <w:tcBorders>
              <w:bottom w:val="single" w:sz="4" w:space="0" w:color="auto"/>
            </w:tcBorders>
            <w:vAlign w:val="center"/>
          </w:tcPr>
          <w:p w14:paraId="04B98FC3" w14:textId="77777777" w:rsidR="00D400C6" w:rsidRDefault="00D400C6" w:rsidP="00D400C6">
            <w:pPr>
              <w:jc w:val="center"/>
              <w:rPr>
                <w:rFonts w:asciiTheme="minorHAnsi" w:hAnsiTheme="minorHAnsi" w:cstheme="minorHAnsi"/>
                <w:b/>
                <w:color w:val="000000"/>
              </w:rPr>
            </w:pPr>
            <w:r>
              <w:rPr>
                <w:rFonts w:asciiTheme="minorHAnsi" w:hAnsiTheme="minorHAnsi" w:cstheme="minorHAnsi"/>
                <w:b/>
                <w:color w:val="000000"/>
              </w:rPr>
              <w:t>6</w:t>
            </w:r>
          </w:p>
        </w:tc>
        <w:tc>
          <w:tcPr>
            <w:tcW w:w="1797" w:type="dxa"/>
            <w:tcBorders>
              <w:bottom w:val="single" w:sz="4" w:space="0" w:color="auto"/>
            </w:tcBorders>
          </w:tcPr>
          <w:p w14:paraId="3D4D07D0" w14:textId="56559066" w:rsidR="00D400C6" w:rsidRDefault="00D400C6" w:rsidP="00D400C6">
            <w:pPr>
              <w:rPr>
                <w:rFonts w:ascii="Calibri" w:hAnsi="Calibri"/>
                <w:b/>
                <w:color w:val="000000"/>
              </w:rPr>
            </w:pPr>
            <w:r>
              <w:rPr>
                <w:rFonts w:ascii="Calibri" w:hAnsi="Calibri"/>
                <w:b/>
                <w:color w:val="000000"/>
              </w:rPr>
              <w:t>27 Ekim 2023</w:t>
            </w:r>
          </w:p>
        </w:tc>
        <w:tc>
          <w:tcPr>
            <w:tcW w:w="3261" w:type="dxa"/>
            <w:tcBorders>
              <w:bottom w:val="single" w:sz="4" w:space="0" w:color="auto"/>
            </w:tcBorders>
            <w:vAlign w:val="bottom"/>
          </w:tcPr>
          <w:p w14:paraId="5DCCD340" w14:textId="710DE668" w:rsidR="00D400C6" w:rsidRPr="00B46ED9" w:rsidRDefault="00D400C6" w:rsidP="00D400C6">
            <w:pPr>
              <w:rPr>
                <w:rFonts w:ascii="Calibri" w:hAnsi="Calibri"/>
                <w:b/>
                <w:color w:val="000000"/>
              </w:rPr>
            </w:pPr>
            <w:r>
              <w:rPr>
                <w:rFonts w:ascii="Calibri" w:hAnsi="Calibri"/>
                <w:b/>
                <w:color w:val="000000"/>
              </w:rPr>
              <w:t>Corfu</w:t>
            </w:r>
          </w:p>
        </w:tc>
        <w:tc>
          <w:tcPr>
            <w:tcW w:w="2409" w:type="dxa"/>
            <w:tcBorders>
              <w:bottom w:val="single" w:sz="4" w:space="0" w:color="auto"/>
            </w:tcBorders>
            <w:vAlign w:val="center"/>
          </w:tcPr>
          <w:p w14:paraId="15D12CEC" w14:textId="4A33EE60" w:rsidR="00D400C6" w:rsidRPr="00AB4320" w:rsidRDefault="00D400C6" w:rsidP="00D400C6">
            <w:pPr>
              <w:jc w:val="center"/>
              <w:rPr>
                <w:rFonts w:ascii="Calibri" w:hAnsi="Calibri"/>
                <w:b/>
                <w:color w:val="000000"/>
              </w:rPr>
            </w:pPr>
            <w:r>
              <w:rPr>
                <w:rFonts w:ascii="Calibri" w:hAnsi="Calibri"/>
                <w:b/>
                <w:color w:val="000000"/>
              </w:rPr>
              <w:t>Yunanistan</w:t>
            </w:r>
          </w:p>
        </w:tc>
        <w:tc>
          <w:tcPr>
            <w:tcW w:w="1418" w:type="dxa"/>
            <w:tcBorders>
              <w:bottom w:val="single" w:sz="4" w:space="0" w:color="auto"/>
            </w:tcBorders>
            <w:vAlign w:val="center"/>
          </w:tcPr>
          <w:p w14:paraId="14B51814" w14:textId="2D8A4476" w:rsidR="00D400C6" w:rsidRPr="008A53C7" w:rsidRDefault="00D400C6" w:rsidP="00D400C6">
            <w:pPr>
              <w:jc w:val="center"/>
              <w:rPr>
                <w:rFonts w:ascii="Calibri" w:hAnsi="Calibri"/>
                <w:b/>
                <w:color w:val="000000"/>
              </w:rPr>
            </w:pPr>
            <w:r>
              <w:rPr>
                <w:rFonts w:ascii="Calibri" w:hAnsi="Calibri"/>
                <w:b/>
                <w:color w:val="000000"/>
              </w:rPr>
              <w:t>08.00</w:t>
            </w:r>
          </w:p>
        </w:tc>
        <w:tc>
          <w:tcPr>
            <w:tcW w:w="1400" w:type="dxa"/>
            <w:tcBorders>
              <w:bottom w:val="single" w:sz="4" w:space="0" w:color="auto"/>
            </w:tcBorders>
            <w:vAlign w:val="center"/>
          </w:tcPr>
          <w:p w14:paraId="02696F8A" w14:textId="0B672924" w:rsidR="00D400C6" w:rsidRPr="008A53C7" w:rsidRDefault="00D400C6" w:rsidP="00D400C6">
            <w:pPr>
              <w:jc w:val="center"/>
              <w:rPr>
                <w:rFonts w:ascii="Calibri" w:hAnsi="Calibri"/>
                <w:b/>
                <w:color w:val="000000"/>
              </w:rPr>
            </w:pPr>
            <w:r>
              <w:rPr>
                <w:rFonts w:ascii="Calibri" w:hAnsi="Calibri"/>
                <w:b/>
                <w:color w:val="000000"/>
              </w:rPr>
              <w:t>15.00</w:t>
            </w:r>
          </w:p>
        </w:tc>
      </w:tr>
      <w:tr w:rsidR="00D400C6" w14:paraId="09E6CC73" w14:textId="77777777" w:rsidTr="00C72D93">
        <w:tc>
          <w:tcPr>
            <w:tcW w:w="783" w:type="dxa"/>
            <w:shd w:val="clear" w:color="auto" w:fill="F2F2F2" w:themeFill="background1" w:themeFillShade="F2"/>
            <w:vAlign w:val="center"/>
          </w:tcPr>
          <w:p w14:paraId="79C41B0E" w14:textId="2250EB98" w:rsidR="00D400C6" w:rsidRDefault="00D400C6" w:rsidP="00D400C6">
            <w:pPr>
              <w:jc w:val="center"/>
              <w:rPr>
                <w:rFonts w:asciiTheme="minorHAnsi" w:hAnsiTheme="minorHAnsi" w:cstheme="minorHAnsi"/>
                <w:b/>
                <w:color w:val="000000"/>
              </w:rPr>
            </w:pPr>
            <w:r>
              <w:rPr>
                <w:rFonts w:asciiTheme="minorHAnsi" w:hAnsiTheme="minorHAnsi" w:cstheme="minorHAnsi"/>
                <w:b/>
                <w:color w:val="000000"/>
              </w:rPr>
              <w:t>7</w:t>
            </w:r>
          </w:p>
        </w:tc>
        <w:tc>
          <w:tcPr>
            <w:tcW w:w="1797" w:type="dxa"/>
            <w:shd w:val="clear" w:color="auto" w:fill="F2F2F2" w:themeFill="background1" w:themeFillShade="F2"/>
          </w:tcPr>
          <w:p w14:paraId="389232B7" w14:textId="071C7F6B" w:rsidR="00D400C6" w:rsidRDefault="00D400C6" w:rsidP="00D400C6">
            <w:pPr>
              <w:rPr>
                <w:rFonts w:ascii="Calibri" w:hAnsi="Calibri"/>
                <w:b/>
                <w:color w:val="000000"/>
              </w:rPr>
            </w:pPr>
            <w:r>
              <w:rPr>
                <w:rFonts w:ascii="Calibri" w:hAnsi="Calibri"/>
                <w:b/>
                <w:color w:val="000000"/>
              </w:rPr>
              <w:t>28 Ekim 2023</w:t>
            </w:r>
          </w:p>
        </w:tc>
        <w:tc>
          <w:tcPr>
            <w:tcW w:w="3261" w:type="dxa"/>
            <w:shd w:val="clear" w:color="auto" w:fill="F2F2F2" w:themeFill="background1" w:themeFillShade="F2"/>
            <w:vAlign w:val="bottom"/>
          </w:tcPr>
          <w:p w14:paraId="734EE54A" w14:textId="352E1E5B" w:rsidR="00D400C6" w:rsidRPr="008A53C7" w:rsidRDefault="00D400C6" w:rsidP="00D400C6">
            <w:pPr>
              <w:rPr>
                <w:rFonts w:ascii="Calibri" w:hAnsi="Calibri"/>
                <w:b/>
                <w:color w:val="000000"/>
              </w:rPr>
            </w:pPr>
            <w:r>
              <w:rPr>
                <w:rFonts w:ascii="Calibri" w:hAnsi="Calibri"/>
                <w:b/>
                <w:color w:val="000000"/>
              </w:rPr>
              <w:t>Santorini</w:t>
            </w:r>
          </w:p>
        </w:tc>
        <w:tc>
          <w:tcPr>
            <w:tcW w:w="2409" w:type="dxa"/>
            <w:shd w:val="clear" w:color="auto" w:fill="F2F2F2" w:themeFill="background1" w:themeFillShade="F2"/>
            <w:vAlign w:val="center"/>
          </w:tcPr>
          <w:p w14:paraId="34BF35CE" w14:textId="4BC7BE32" w:rsidR="00D400C6" w:rsidRPr="00AB4320" w:rsidRDefault="00D400C6" w:rsidP="00D400C6">
            <w:pPr>
              <w:jc w:val="center"/>
              <w:rPr>
                <w:rFonts w:ascii="Calibri" w:hAnsi="Calibri"/>
                <w:b/>
                <w:color w:val="000000"/>
              </w:rPr>
            </w:pPr>
            <w:r>
              <w:rPr>
                <w:rFonts w:ascii="Calibri" w:hAnsi="Calibri"/>
                <w:b/>
                <w:color w:val="000000"/>
              </w:rPr>
              <w:t>Yunanistan</w:t>
            </w:r>
          </w:p>
        </w:tc>
        <w:tc>
          <w:tcPr>
            <w:tcW w:w="1418" w:type="dxa"/>
            <w:shd w:val="clear" w:color="auto" w:fill="F2F2F2" w:themeFill="background1" w:themeFillShade="F2"/>
            <w:vAlign w:val="center"/>
          </w:tcPr>
          <w:p w14:paraId="267FE54C" w14:textId="2DC3B33F" w:rsidR="00D400C6" w:rsidRPr="008A53C7" w:rsidRDefault="00D400C6" w:rsidP="00D400C6">
            <w:pPr>
              <w:jc w:val="center"/>
              <w:rPr>
                <w:rFonts w:ascii="Calibri" w:hAnsi="Calibri"/>
                <w:b/>
                <w:color w:val="000000"/>
              </w:rPr>
            </w:pPr>
            <w:r>
              <w:rPr>
                <w:rFonts w:ascii="Calibri" w:hAnsi="Calibri"/>
                <w:b/>
                <w:color w:val="000000"/>
              </w:rPr>
              <w:t>13.30</w:t>
            </w:r>
          </w:p>
        </w:tc>
        <w:tc>
          <w:tcPr>
            <w:tcW w:w="1400" w:type="dxa"/>
            <w:shd w:val="clear" w:color="auto" w:fill="F2F2F2" w:themeFill="background1" w:themeFillShade="F2"/>
            <w:vAlign w:val="center"/>
          </w:tcPr>
          <w:p w14:paraId="138C56B3" w14:textId="35C7785E" w:rsidR="00D400C6" w:rsidRPr="008A53C7" w:rsidRDefault="00D400C6" w:rsidP="00D400C6">
            <w:pPr>
              <w:jc w:val="center"/>
              <w:rPr>
                <w:rFonts w:ascii="Calibri" w:hAnsi="Calibri"/>
                <w:b/>
                <w:color w:val="000000"/>
              </w:rPr>
            </w:pPr>
            <w:r>
              <w:rPr>
                <w:rFonts w:ascii="Calibri" w:hAnsi="Calibri"/>
                <w:b/>
                <w:color w:val="000000"/>
              </w:rPr>
              <w:t>22.00</w:t>
            </w:r>
          </w:p>
        </w:tc>
      </w:tr>
      <w:tr w:rsidR="00D400C6" w14:paraId="7FEDE96A" w14:textId="77777777" w:rsidTr="00C72D93">
        <w:tc>
          <w:tcPr>
            <w:tcW w:w="783" w:type="dxa"/>
            <w:tcBorders>
              <w:bottom w:val="single" w:sz="4" w:space="0" w:color="auto"/>
            </w:tcBorders>
            <w:vAlign w:val="center"/>
          </w:tcPr>
          <w:p w14:paraId="763E0CD3" w14:textId="77777777" w:rsidR="00D400C6" w:rsidRDefault="00D400C6" w:rsidP="00D400C6">
            <w:pPr>
              <w:jc w:val="center"/>
              <w:rPr>
                <w:rFonts w:asciiTheme="minorHAnsi" w:hAnsiTheme="minorHAnsi" w:cstheme="minorHAnsi"/>
                <w:b/>
                <w:color w:val="000000"/>
              </w:rPr>
            </w:pPr>
            <w:r>
              <w:rPr>
                <w:rFonts w:asciiTheme="minorHAnsi" w:hAnsiTheme="minorHAnsi" w:cstheme="minorHAnsi"/>
                <w:b/>
                <w:color w:val="000000"/>
              </w:rPr>
              <w:t>8</w:t>
            </w:r>
          </w:p>
        </w:tc>
        <w:tc>
          <w:tcPr>
            <w:tcW w:w="1797" w:type="dxa"/>
            <w:tcBorders>
              <w:bottom w:val="single" w:sz="4" w:space="0" w:color="auto"/>
            </w:tcBorders>
          </w:tcPr>
          <w:p w14:paraId="1A5910E5" w14:textId="1786F72A" w:rsidR="00D400C6" w:rsidRDefault="00D400C6" w:rsidP="00D400C6">
            <w:pPr>
              <w:rPr>
                <w:rFonts w:ascii="Calibri" w:hAnsi="Calibri"/>
                <w:b/>
                <w:color w:val="000000"/>
              </w:rPr>
            </w:pPr>
            <w:r>
              <w:rPr>
                <w:rFonts w:ascii="Calibri" w:hAnsi="Calibri"/>
                <w:b/>
                <w:color w:val="000000"/>
              </w:rPr>
              <w:t>29 Ekim 2023</w:t>
            </w:r>
          </w:p>
        </w:tc>
        <w:tc>
          <w:tcPr>
            <w:tcW w:w="3261" w:type="dxa"/>
            <w:tcBorders>
              <w:bottom w:val="single" w:sz="4" w:space="0" w:color="auto"/>
            </w:tcBorders>
            <w:vAlign w:val="bottom"/>
          </w:tcPr>
          <w:p w14:paraId="457EEB92" w14:textId="5BB06D2C" w:rsidR="00D400C6" w:rsidRPr="00B46ED9" w:rsidRDefault="00D400C6" w:rsidP="00D400C6">
            <w:pPr>
              <w:rPr>
                <w:rFonts w:ascii="Calibri" w:hAnsi="Calibri"/>
                <w:b/>
                <w:color w:val="000000"/>
              </w:rPr>
            </w:pPr>
            <w:r>
              <w:rPr>
                <w:rFonts w:ascii="Calibri" w:hAnsi="Calibri"/>
                <w:b/>
                <w:color w:val="000000"/>
              </w:rPr>
              <w:t>Pire, Atina</w:t>
            </w:r>
          </w:p>
        </w:tc>
        <w:tc>
          <w:tcPr>
            <w:tcW w:w="2409" w:type="dxa"/>
            <w:tcBorders>
              <w:bottom w:val="single" w:sz="4" w:space="0" w:color="auto"/>
            </w:tcBorders>
            <w:vAlign w:val="center"/>
          </w:tcPr>
          <w:p w14:paraId="31200FB0" w14:textId="2C276B2D" w:rsidR="00D400C6" w:rsidRPr="00AB4320" w:rsidRDefault="00D400C6" w:rsidP="00D400C6">
            <w:pPr>
              <w:jc w:val="center"/>
              <w:rPr>
                <w:rFonts w:ascii="Calibri" w:hAnsi="Calibri"/>
                <w:b/>
                <w:color w:val="000000"/>
              </w:rPr>
            </w:pPr>
            <w:r>
              <w:rPr>
                <w:rFonts w:ascii="Calibri" w:hAnsi="Calibri"/>
                <w:b/>
                <w:color w:val="000000"/>
              </w:rPr>
              <w:t>Yunanistan</w:t>
            </w:r>
          </w:p>
        </w:tc>
        <w:tc>
          <w:tcPr>
            <w:tcW w:w="1418" w:type="dxa"/>
            <w:tcBorders>
              <w:bottom w:val="single" w:sz="4" w:space="0" w:color="auto"/>
            </w:tcBorders>
            <w:vAlign w:val="center"/>
          </w:tcPr>
          <w:p w14:paraId="3606B000" w14:textId="70D73F16" w:rsidR="00D400C6" w:rsidRPr="008A53C7" w:rsidRDefault="00D400C6" w:rsidP="00D400C6">
            <w:pPr>
              <w:jc w:val="center"/>
              <w:rPr>
                <w:rFonts w:ascii="Calibri" w:hAnsi="Calibri"/>
                <w:b/>
                <w:color w:val="000000"/>
              </w:rPr>
            </w:pPr>
            <w:r>
              <w:rPr>
                <w:rFonts w:ascii="Calibri" w:hAnsi="Calibri"/>
                <w:b/>
                <w:color w:val="000000"/>
              </w:rPr>
              <w:t>07.00</w:t>
            </w:r>
          </w:p>
        </w:tc>
        <w:tc>
          <w:tcPr>
            <w:tcW w:w="1400" w:type="dxa"/>
            <w:tcBorders>
              <w:bottom w:val="single" w:sz="4" w:space="0" w:color="auto"/>
            </w:tcBorders>
            <w:vAlign w:val="center"/>
          </w:tcPr>
          <w:p w14:paraId="399ABA68" w14:textId="5B3F0BC7" w:rsidR="00D400C6" w:rsidRPr="008A53C7" w:rsidRDefault="00D400C6" w:rsidP="00D400C6">
            <w:pPr>
              <w:jc w:val="center"/>
              <w:rPr>
                <w:rFonts w:ascii="Calibri" w:hAnsi="Calibri"/>
                <w:b/>
                <w:color w:val="000000"/>
              </w:rPr>
            </w:pPr>
            <w:r>
              <w:rPr>
                <w:rFonts w:ascii="Calibri" w:hAnsi="Calibri"/>
                <w:b/>
                <w:color w:val="000000"/>
              </w:rPr>
              <w:t>19.00</w:t>
            </w:r>
          </w:p>
        </w:tc>
      </w:tr>
      <w:tr w:rsidR="00D400C6" w14:paraId="526FC640" w14:textId="77777777" w:rsidTr="00C72D93">
        <w:tc>
          <w:tcPr>
            <w:tcW w:w="783" w:type="dxa"/>
            <w:shd w:val="clear" w:color="auto" w:fill="F2F2F2" w:themeFill="background1" w:themeFillShade="F2"/>
            <w:vAlign w:val="center"/>
          </w:tcPr>
          <w:p w14:paraId="65208C34" w14:textId="77777777" w:rsidR="00D400C6" w:rsidRDefault="00D400C6" w:rsidP="00D400C6">
            <w:pPr>
              <w:jc w:val="center"/>
              <w:rPr>
                <w:rFonts w:asciiTheme="minorHAnsi" w:hAnsiTheme="minorHAnsi" w:cstheme="minorHAnsi"/>
                <w:b/>
                <w:color w:val="000000"/>
              </w:rPr>
            </w:pPr>
            <w:r>
              <w:rPr>
                <w:rFonts w:asciiTheme="minorHAnsi" w:hAnsiTheme="minorHAnsi" w:cstheme="minorHAnsi"/>
                <w:b/>
                <w:color w:val="000000"/>
              </w:rPr>
              <w:t>9</w:t>
            </w:r>
          </w:p>
        </w:tc>
        <w:tc>
          <w:tcPr>
            <w:tcW w:w="1797" w:type="dxa"/>
            <w:shd w:val="clear" w:color="auto" w:fill="F2F2F2" w:themeFill="background1" w:themeFillShade="F2"/>
          </w:tcPr>
          <w:p w14:paraId="597054AF" w14:textId="6D318531" w:rsidR="00D400C6" w:rsidRDefault="00D400C6" w:rsidP="00D400C6">
            <w:pPr>
              <w:rPr>
                <w:rFonts w:ascii="Calibri" w:hAnsi="Calibri"/>
                <w:b/>
                <w:color w:val="000000"/>
              </w:rPr>
            </w:pPr>
            <w:r>
              <w:rPr>
                <w:rFonts w:ascii="Calibri" w:hAnsi="Calibri"/>
                <w:b/>
                <w:color w:val="000000"/>
              </w:rPr>
              <w:t>30 Ekim 2023</w:t>
            </w:r>
          </w:p>
        </w:tc>
        <w:tc>
          <w:tcPr>
            <w:tcW w:w="3261" w:type="dxa"/>
            <w:shd w:val="clear" w:color="auto" w:fill="F2F2F2" w:themeFill="background1" w:themeFillShade="F2"/>
            <w:vAlign w:val="bottom"/>
          </w:tcPr>
          <w:p w14:paraId="2CAF9B1B" w14:textId="65E9E7D9" w:rsidR="00D400C6" w:rsidRPr="00B46ED9" w:rsidRDefault="00D400C6" w:rsidP="00D400C6">
            <w:pPr>
              <w:rPr>
                <w:rFonts w:ascii="Calibri" w:hAnsi="Calibri"/>
                <w:b/>
                <w:color w:val="000000"/>
              </w:rPr>
            </w:pPr>
            <w:r>
              <w:rPr>
                <w:rFonts w:ascii="Calibri" w:hAnsi="Calibri"/>
                <w:b/>
                <w:color w:val="000000"/>
              </w:rPr>
              <w:t>Mykonos</w:t>
            </w:r>
          </w:p>
        </w:tc>
        <w:tc>
          <w:tcPr>
            <w:tcW w:w="2409" w:type="dxa"/>
            <w:shd w:val="clear" w:color="auto" w:fill="F2F2F2" w:themeFill="background1" w:themeFillShade="F2"/>
            <w:vAlign w:val="center"/>
          </w:tcPr>
          <w:p w14:paraId="67DE2A15" w14:textId="2AFE9F3B" w:rsidR="00D400C6" w:rsidRPr="00AB4320" w:rsidRDefault="00D400C6" w:rsidP="00D400C6">
            <w:pPr>
              <w:jc w:val="center"/>
              <w:rPr>
                <w:rFonts w:ascii="Calibri" w:hAnsi="Calibri"/>
                <w:b/>
                <w:color w:val="000000"/>
              </w:rPr>
            </w:pPr>
            <w:r>
              <w:rPr>
                <w:rFonts w:ascii="Calibri" w:hAnsi="Calibri"/>
                <w:b/>
                <w:color w:val="000000"/>
              </w:rPr>
              <w:t>Yunanistan</w:t>
            </w:r>
          </w:p>
        </w:tc>
        <w:tc>
          <w:tcPr>
            <w:tcW w:w="1418" w:type="dxa"/>
            <w:shd w:val="clear" w:color="auto" w:fill="F2F2F2" w:themeFill="background1" w:themeFillShade="F2"/>
            <w:vAlign w:val="center"/>
          </w:tcPr>
          <w:p w14:paraId="51014836" w14:textId="040BC6F7" w:rsidR="00D400C6" w:rsidRPr="008A53C7" w:rsidRDefault="00D400C6" w:rsidP="00D400C6">
            <w:pPr>
              <w:jc w:val="center"/>
              <w:rPr>
                <w:rFonts w:ascii="Calibri" w:hAnsi="Calibri"/>
                <w:b/>
                <w:color w:val="000000"/>
              </w:rPr>
            </w:pPr>
            <w:r>
              <w:rPr>
                <w:rFonts w:ascii="Calibri" w:hAnsi="Calibri"/>
                <w:b/>
                <w:color w:val="000000"/>
              </w:rPr>
              <w:t>07.00</w:t>
            </w:r>
          </w:p>
        </w:tc>
        <w:tc>
          <w:tcPr>
            <w:tcW w:w="1400" w:type="dxa"/>
            <w:shd w:val="clear" w:color="auto" w:fill="F2F2F2" w:themeFill="background1" w:themeFillShade="F2"/>
            <w:vAlign w:val="center"/>
          </w:tcPr>
          <w:p w14:paraId="393C1EA1" w14:textId="76198FA8" w:rsidR="00D400C6" w:rsidRPr="008A53C7" w:rsidRDefault="00D400C6" w:rsidP="00D400C6">
            <w:pPr>
              <w:jc w:val="center"/>
              <w:rPr>
                <w:rFonts w:ascii="Calibri" w:hAnsi="Calibri"/>
                <w:b/>
                <w:color w:val="000000"/>
              </w:rPr>
            </w:pPr>
            <w:r>
              <w:rPr>
                <w:rFonts w:ascii="Calibri" w:hAnsi="Calibri"/>
                <w:b/>
                <w:color w:val="000000"/>
              </w:rPr>
              <w:t>19.00</w:t>
            </w:r>
          </w:p>
        </w:tc>
      </w:tr>
      <w:tr w:rsidR="00D400C6" w14:paraId="4A72FAB3" w14:textId="77777777" w:rsidTr="00C72D93">
        <w:tc>
          <w:tcPr>
            <w:tcW w:w="783" w:type="dxa"/>
            <w:shd w:val="clear" w:color="auto" w:fill="auto"/>
            <w:vAlign w:val="center"/>
          </w:tcPr>
          <w:p w14:paraId="25157532" w14:textId="77777777" w:rsidR="00D400C6" w:rsidRDefault="00D400C6" w:rsidP="00D400C6">
            <w:pPr>
              <w:jc w:val="center"/>
              <w:rPr>
                <w:rFonts w:asciiTheme="minorHAnsi" w:hAnsiTheme="minorHAnsi" w:cstheme="minorHAnsi"/>
                <w:b/>
                <w:color w:val="000000"/>
              </w:rPr>
            </w:pPr>
            <w:r>
              <w:rPr>
                <w:rFonts w:asciiTheme="minorHAnsi" w:hAnsiTheme="minorHAnsi" w:cstheme="minorHAnsi"/>
                <w:b/>
                <w:color w:val="000000"/>
              </w:rPr>
              <w:t>10</w:t>
            </w:r>
          </w:p>
        </w:tc>
        <w:tc>
          <w:tcPr>
            <w:tcW w:w="1797" w:type="dxa"/>
          </w:tcPr>
          <w:p w14:paraId="1B252EDA" w14:textId="495C907C" w:rsidR="00D400C6" w:rsidRDefault="00D400C6" w:rsidP="00D400C6">
            <w:pPr>
              <w:rPr>
                <w:rFonts w:ascii="Calibri" w:hAnsi="Calibri"/>
                <w:b/>
                <w:color w:val="000000"/>
              </w:rPr>
            </w:pPr>
            <w:r>
              <w:rPr>
                <w:rFonts w:ascii="Calibri" w:hAnsi="Calibri"/>
                <w:b/>
                <w:color w:val="000000"/>
              </w:rPr>
              <w:t>31 Ekim 2023</w:t>
            </w:r>
          </w:p>
        </w:tc>
        <w:tc>
          <w:tcPr>
            <w:tcW w:w="3261" w:type="dxa"/>
            <w:shd w:val="clear" w:color="auto" w:fill="auto"/>
            <w:vAlign w:val="bottom"/>
          </w:tcPr>
          <w:p w14:paraId="433DC0E0" w14:textId="456DAA25" w:rsidR="00D400C6" w:rsidRDefault="00D400C6" w:rsidP="00D400C6">
            <w:pPr>
              <w:rPr>
                <w:rFonts w:ascii="Calibri" w:hAnsi="Calibri"/>
                <w:b/>
                <w:color w:val="000000"/>
              </w:rPr>
            </w:pPr>
            <w:r>
              <w:rPr>
                <w:rFonts w:ascii="Calibri" w:hAnsi="Calibri"/>
                <w:b/>
                <w:color w:val="000000"/>
              </w:rPr>
              <w:t>Kuşadası</w:t>
            </w:r>
          </w:p>
        </w:tc>
        <w:tc>
          <w:tcPr>
            <w:tcW w:w="2409" w:type="dxa"/>
            <w:shd w:val="clear" w:color="auto" w:fill="auto"/>
            <w:vAlign w:val="center"/>
          </w:tcPr>
          <w:p w14:paraId="331D36AE" w14:textId="0DB546C5" w:rsidR="00D400C6" w:rsidRDefault="00D400C6" w:rsidP="00D400C6">
            <w:pPr>
              <w:jc w:val="center"/>
              <w:rPr>
                <w:rFonts w:ascii="Calibri" w:hAnsi="Calibri"/>
                <w:b/>
                <w:color w:val="000000"/>
              </w:rPr>
            </w:pPr>
            <w:r>
              <w:rPr>
                <w:rFonts w:ascii="Calibri" w:hAnsi="Calibri"/>
                <w:b/>
                <w:color w:val="000000"/>
              </w:rPr>
              <w:t>Türkiye</w:t>
            </w:r>
          </w:p>
        </w:tc>
        <w:tc>
          <w:tcPr>
            <w:tcW w:w="1418" w:type="dxa"/>
            <w:shd w:val="clear" w:color="auto" w:fill="auto"/>
            <w:vAlign w:val="center"/>
          </w:tcPr>
          <w:p w14:paraId="02C77ADF" w14:textId="0ECC0EF5" w:rsidR="00D400C6" w:rsidRDefault="00D400C6" w:rsidP="00D400C6">
            <w:pPr>
              <w:jc w:val="center"/>
              <w:rPr>
                <w:rFonts w:ascii="Calibri" w:hAnsi="Calibri"/>
                <w:b/>
                <w:color w:val="000000"/>
              </w:rPr>
            </w:pPr>
            <w:r>
              <w:rPr>
                <w:rFonts w:ascii="Calibri" w:hAnsi="Calibri"/>
                <w:b/>
                <w:color w:val="000000"/>
              </w:rPr>
              <w:t>06.30</w:t>
            </w:r>
          </w:p>
        </w:tc>
        <w:tc>
          <w:tcPr>
            <w:tcW w:w="1400" w:type="dxa"/>
            <w:shd w:val="clear" w:color="auto" w:fill="auto"/>
            <w:vAlign w:val="center"/>
          </w:tcPr>
          <w:p w14:paraId="39C15F54" w14:textId="097B336D" w:rsidR="00D400C6" w:rsidRDefault="00D400C6" w:rsidP="00D400C6">
            <w:pPr>
              <w:jc w:val="center"/>
              <w:rPr>
                <w:rFonts w:ascii="Calibri" w:hAnsi="Calibri"/>
                <w:b/>
                <w:color w:val="000000"/>
              </w:rPr>
            </w:pPr>
            <w:r>
              <w:rPr>
                <w:rFonts w:ascii="Calibri" w:hAnsi="Calibri"/>
                <w:b/>
                <w:color w:val="000000"/>
              </w:rPr>
              <w:t>12.30</w:t>
            </w:r>
          </w:p>
        </w:tc>
      </w:tr>
    </w:tbl>
    <w:p w14:paraId="36D3E79B" w14:textId="77777777" w:rsidR="00366EA2" w:rsidRDefault="00366EA2" w:rsidP="00366EA2">
      <w:pPr>
        <w:jc w:val="both"/>
        <w:rPr>
          <w:rFonts w:asciiTheme="minorHAnsi" w:hAnsiTheme="minorHAnsi" w:cstheme="minorHAnsi"/>
          <w:b/>
        </w:rPr>
      </w:pPr>
    </w:p>
    <w:p w14:paraId="7A68FA6D" w14:textId="007D758C" w:rsidR="00366EA2" w:rsidRPr="005B7466" w:rsidRDefault="000A37BB" w:rsidP="00366EA2">
      <w:pPr>
        <w:jc w:val="both"/>
        <w:rPr>
          <w:rFonts w:asciiTheme="minorHAnsi" w:hAnsiTheme="minorHAnsi" w:cstheme="minorHAnsi"/>
          <w:b/>
        </w:rPr>
      </w:pPr>
      <w:r>
        <w:rPr>
          <w:rFonts w:asciiTheme="minorHAnsi" w:hAnsiTheme="minorHAnsi" w:cstheme="minorHAnsi"/>
          <w:b/>
        </w:rPr>
        <w:t>1</w:t>
      </w:r>
      <w:r w:rsidR="00CC11B3">
        <w:rPr>
          <w:rFonts w:asciiTheme="minorHAnsi" w:hAnsiTheme="minorHAnsi" w:cstheme="minorHAnsi"/>
          <w:b/>
        </w:rPr>
        <w:t>1</w:t>
      </w:r>
      <w:r w:rsidR="00366EA2" w:rsidRPr="005B7466">
        <w:rPr>
          <w:rFonts w:asciiTheme="minorHAnsi" w:hAnsiTheme="minorHAnsi" w:cstheme="minorHAnsi"/>
          <w:b/>
        </w:rPr>
        <w:t>. Gün</w:t>
      </w:r>
      <w:r w:rsidR="002E6581">
        <w:rPr>
          <w:rFonts w:asciiTheme="minorHAnsi" w:hAnsiTheme="minorHAnsi" w:cstheme="minorHAnsi"/>
          <w:b/>
        </w:rPr>
        <w:t xml:space="preserve"> /</w:t>
      </w:r>
      <w:r w:rsidR="00404D45">
        <w:rPr>
          <w:rFonts w:asciiTheme="minorHAnsi" w:hAnsiTheme="minorHAnsi" w:cstheme="minorHAnsi"/>
          <w:b/>
        </w:rPr>
        <w:t>01</w:t>
      </w:r>
      <w:r w:rsidR="002E6581">
        <w:rPr>
          <w:rFonts w:asciiTheme="minorHAnsi" w:hAnsiTheme="minorHAnsi" w:cstheme="minorHAnsi"/>
          <w:b/>
        </w:rPr>
        <w:t>.</w:t>
      </w:r>
      <w:r w:rsidR="00CC11B3">
        <w:rPr>
          <w:rFonts w:asciiTheme="minorHAnsi" w:hAnsiTheme="minorHAnsi" w:cstheme="minorHAnsi"/>
          <w:b/>
        </w:rPr>
        <w:t>1</w:t>
      </w:r>
      <w:r w:rsidR="00D400C6">
        <w:rPr>
          <w:rFonts w:asciiTheme="minorHAnsi" w:hAnsiTheme="minorHAnsi" w:cstheme="minorHAnsi"/>
          <w:b/>
        </w:rPr>
        <w:t>1</w:t>
      </w:r>
      <w:r w:rsidR="002E6581">
        <w:rPr>
          <w:rFonts w:asciiTheme="minorHAnsi" w:hAnsiTheme="minorHAnsi" w:cstheme="minorHAnsi"/>
          <w:b/>
        </w:rPr>
        <w:t>.2023</w:t>
      </w:r>
      <w:r w:rsidR="00636B84">
        <w:rPr>
          <w:rFonts w:asciiTheme="minorHAnsi" w:hAnsiTheme="minorHAnsi" w:cstheme="minorHAnsi"/>
          <w:b/>
        </w:rPr>
        <w:tab/>
      </w:r>
      <w:r w:rsidR="00636B84">
        <w:rPr>
          <w:rFonts w:asciiTheme="minorHAnsi" w:hAnsiTheme="minorHAnsi" w:cstheme="minorHAnsi"/>
          <w:b/>
        </w:rPr>
        <w:tab/>
      </w:r>
      <w:r w:rsidR="00366EA2">
        <w:rPr>
          <w:rFonts w:asciiTheme="minorHAnsi" w:hAnsiTheme="minorHAnsi" w:cstheme="minorHAnsi"/>
          <w:b/>
        </w:rPr>
        <w:t>İSTANBUL</w:t>
      </w:r>
      <w:r w:rsidR="00D669B3">
        <w:rPr>
          <w:rFonts w:asciiTheme="minorHAnsi" w:hAnsiTheme="minorHAnsi" w:cstheme="minorHAnsi"/>
          <w:b/>
        </w:rPr>
        <w:t xml:space="preserve"> </w:t>
      </w:r>
      <w:r w:rsidR="00CC3985">
        <w:rPr>
          <w:rFonts w:asciiTheme="minorHAnsi" w:hAnsiTheme="minorHAnsi" w:cstheme="minorHAnsi"/>
          <w:b/>
        </w:rPr>
        <w:t>GALATAPORT LİMANI</w:t>
      </w:r>
    </w:p>
    <w:p w14:paraId="285C0EA0" w14:textId="7D39BC91" w:rsidR="00366EA2" w:rsidRDefault="00AA5D9F" w:rsidP="00366EA2">
      <w:pPr>
        <w:jc w:val="both"/>
        <w:rPr>
          <w:rFonts w:asciiTheme="minorHAnsi" w:hAnsiTheme="minorHAnsi" w:cstheme="minorHAnsi"/>
        </w:rPr>
      </w:pPr>
      <w:r w:rsidRPr="005B7466">
        <w:rPr>
          <w:rFonts w:asciiTheme="minorHAnsi" w:hAnsiTheme="minorHAnsi" w:cstheme="minorHAnsi"/>
        </w:rPr>
        <w:t xml:space="preserve"> </w:t>
      </w:r>
      <w:r w:rsidR="00366EA2" w:rsidRPr="005B7466">
        <w:rPr>
          <w:rFonts w:asciiTheme="minorHAnsi" w:hAnsiTheme="minorHAnsi" w:cstheme="minorHAnsi"/>
        </w:rPr>
        <w:t xml:space="preserve">Gemimiz yerel saat ile </w:t>
      </w:r>
      <w:r w:rsidR="00366EA2">
        <w:rPr>
          <w:rFonts w:asciiTheme="minorHAnsi" w:hAnsiTheme="minorHAnsi" w:cstheme="minorHAnsi"/>
        </w:rPr>
        <w:t>0</w:t>
      </w:r>
      <w:r w:rsidR="00CC3985">
        <w:rPr>
          <w:rFonts w:asciiTheme="minorHAnsi" w:hAnsiTheme="minorHAnsi" w:cstheme="minorHAnsi"/>
        </w:rPr>
        <w:t>7</w:t>
      </w:r>
      <w:r w:rsidR="00366EA2">
        <w:rPr>
          <w:rFonts w:asciiTheme="minorHAnsi" w:hAnsiTheme="minorHAnsi" w:cstheme="minorHAnsi"/>
        </w:rPr>
        <w:t xml:space="preserve">.00'da </w:t>
      </w:r>
      <w:r w:rsidR="00CC3985">
        <w:rPr>
          <w:rFonts w:asciiTheme="minorHAnsi" w:hAnsiTheme="minorHAnsi" w:cstheme="minorHAnsi"/>
        </w:rPr>
        <w:t xml:space="preserve">İstanbul Galataport </w:t>
      </w:r>
      <w:r w:rsidR="00366EA2" w:rsidRPr="005B7466">
        <w:rPr>
          <w:rFonts w:asciiTheme="minorHAnsi" w:hAnsiTheme="minorHAnsi" w:cstheme="minorHAnsi"/>
        </w:rPr>
        <w:t xml:space="preserve">Limanı’na </w:t>
      </w:r>
      <w:r w:rsidR="00366EA2">
        <w:rPr>
          <w:rFonts w:asciiTheme="minorHAnsi" w:hAnsiTheme="minorHAnsi" w:cstheme="minorHAnsi"/>
        </w:rPr>
        <w:t>yanaşmış olacaktır. Gemide alına</w:t>
      </w:r>
      <w:r w:rsidR="0063706D">
        <w:rPr>
          <w:rFonts w:asciiTheme="minorHAnsi" w:hAnsiTheme="minorHAnsi" w:cstheme="minorHAnsi"/>
        </w:rPr>
        <w:t>cak</w:t>
      </w:r>
      <w:r w:rsidR="00366EA2">
        <w:rPr>
          <w:rFonts w:asciiTheme="minorHAnsi" w:hAnsiTheme="minorHAnsi" w:cstheme="minorHAnsi"/>
        </w:rPr>
        <w:t xml:space="preserve"> kahvaltı </w:t>
      </w:r>
      <w:r w:rsidR="00CC3985">
        <w:rPr>
          <w:rFonts w:asciiTheme="minorHAnsi" w:hAnsiTheme="minorHAnsi" w:cstheme="minorHAnsi"/>
        </w:rPr>
        <w:t>sonrası çıkış işlemleri ve turumuzun sonu</w:t>
      </w:r>
    </w:p>
    <w:p w14:paraId="089C18A6" w14:textId="7436FCFB" w:rsidR="00636B84" w:rsidRDefault="00636B84" w:rsidP="00F602AF">
      <w:pPr>
        <w:jc w:val="both"/>
        <w:rPr>
          <w:rFonts w:asciiTheme="minorHAnsi" w:hAnsiTheme="minorHAnsi" w:cstheme="minorHAnsi"/>
          <w:b/>
          <w:color w:val="FF0000"/>
          <w:sz w:val="20"/>
          <w:szCs w:val="20"/>
        </w:rPr>
      </w:pPr>
    </w:p>
    <w:p w14:paraId="35CEF797" w14:textId="77777777" w:rsidR="000518A2" w:rsidRPr="00636B84" w:rsidRDefault="000518A2" w:rsidP="00F602AF">
      <w:pPr>
        <w:jc w:val="both"/>
        <w:rPr>
          <w:rFonts w:asciiTheme="minorHAnsi" w:hAnsiTheme="minorHAnsi" w:cstheme="minorHAnsi"/>
          <w:b/>
          <w:color w:val="FF0000"/>
          <w:sz w:val="20"/>
          <w:szCs w:val="20"/>
        </w:rPr>
      </w:pPr>
    </w:p>
    <w:p w14:paraId="51828BB3" w14:textId="01C99D1D" w:rsidR="00F602AF" w:rsidRPr="00AE4A7F" w:rsidRDefault="000518A2" w:rsidP="00F602AF">
      <w:pPr>
        <w:jc w:val="both"/>
        <w:rPr>
          <w:rFonts w:asciiTheme="minorHAnsi" w:hAnsiTheme="minorHAnsi" w:cstheme="minorHAnsi"/>
        </w:rPr>
      </w:pPr>
      <w:r>
        <w:rPr>
          <w:noProof/>
        </w:rPr>
        <w:drawing>
          <wp:anchor distT="0" distB="0" distL="114300" distR="114300" simplePos="0" relativeHeight="251660288" behindDoc="0" locked="0" layoutInCell="1" allowOverlap="1" wp14:anchorId="4119943F" wp14:editId="4E7E9392">
            <wp:simplePos x="0" y="0"/>
            <wp:positionH relativeFrom="margin">
              <wp:align>right</wp:align>
            </wp:positionH>
            <wp:positionV relativeFrom="margin">
              <wp:posOffset>6714490</wp:posOffset>
            </wp:positionV>
            <wp:extent cx="3611635" cy="2676525"/>
            <wp:effectExtent l="0" t="0" r="8255" b="0"/>
            <wp:wrapSquare wrapText="bothSides"/>
            <wp:docPr id="13031376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1635" cy="2676525"/>
                    </a:xfrm>
                    <a:prstGeom prst="rect">
                      <a:avLst/>
                    </a:prstGeom>
                    <a:noFill/>
                    <a:ln>
                      <a:noFill/>
                    </a:ln>
                  </pic:spPr>
                </pic:pic>
              </a:graphicData>
            </a:graphic>
          </wp:anchor>
        </w:drawing>
      </w:r>
      <w:r w:rsidR="00F602AF" w:rsidRPr="00AE4A7F">
        <w:rPr>
          <w:rFonts w:asciiTheme="minorHAnsi" w:hAnsiTheme="minorHAnsi" w:cstheme="minorHAnsi"/>
          <w:b/>
          <w:color w:val="FF0000"/>
          <w:sz w:val="36"/>
          <w:szCs w:val="36"/>
        </w:rPr>
        <w:t xml:space="preserve">5* </w:t>
      </w:r>
      <w:r w:rsidR="00EC0F0A">
        <w:rPr>
          <w:rFonts w:asciiTheme="minorHAnsi" w:hAnsiTheme="minorHAnsi" w:cstheme="minorHAnsi"/>
          <w:b/>
          <w:color w:val="FF0000"/>
          <w:sz w:val="36"/>
          <w:szCs w:val="36"/>
        </w:rPr>
        <w:t xml:space="preserve">NCL </w:t>
      </w:r>
      <w:r>
        <w:rPr>
          <w:rFonts w:asciiTheme="minorHAnsi" w:hAnsiTheme="minorHAnsi" w:cstheme="minorHAnsi"/>
          <w:b/>
          <w:color w:val="FF0000"/>
          <w:sz w:val="36"/>
          <w:szCs w:val="36"/>
        </w:rPr>
        <w:t>GEM</w:t>
      </w:r>
    </w:p>
    <w:p w14:paraId="18363469" w14:textId="08AD258F"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Geminin İlk Seferi:</w:t>
      </w:r>
      <w:r w:rsidR="00EF3FA0" w:rsidRPr="00AE4A7F">
        <w:rPr>
          <w:rFonts w:asciiTheme="minorHAnsi" w:hAnsiTheme="minorHAnsi" w:cstheme="minorHAnsi"/>
          <w:b/>
        </w:rPr>
        <w:t xml:space="preserve"> </w:t>
      </w:r>
      <w:r w:rsidRPr="00AE4A7F">
        <w:rPr>
          <w:rFonts w:asciiTheme="minorHAnsi" w:hAnsiTheme="minorHAnsi" w:cstheme="minorHAnsi"/>
        </w:rPr>
        <w:t>20</w:t>
      </w:r>
      <w:r w:rsidR="00EF3FA0" w:rsidRPr="00AE4A7F">
        <w:rPr>
          <w:rFonts w:asciiTheme="minorHAnsi" w:hAnsiTheme="minorHAnsi" w:cstheme="minorHAnsi"/>
        </w:rPr>
        <w:t>0</w:t>
      </w:r>
      <w:r w:rsidR="000518A2">
        <w:rPr>
          <w:rFonts w:asciiTheme="minorHAnsi" w:hAnsiTheme="minorHAnsi" w:cstheme="minorHAnsi"/>
        </w:rPr>
        <w:t>7</w:t>
      </w:r>
      <w:r w:rsidR="00AE4A7F" w:rsidRPr="00AE4A7F">
        <w:rPr>
          <w:rFonts w:asciiTheme="minorHAnsi" w:hAnsiTheme="minorHAnsi" w:cstheme="minorHAnsi"/>
        </w:rPr>
        <w:t xml:space="preserve"> </w:t>
      </w:r>
      <w:r w:rsidR="00AE4A7F" w:rsidRPr="00AA5D9F">
        <w:rPr>
          <w:rFonts w:asciiTheme="minorHAnsi" w:hAnsiTheme="minorHAnsi" w:cstheme="minorHAnsi"/>
          <w:b/>
          <w:bCs/>
          <w:i/>
          <w:iCs/>
        </w:rPr>
        <w:t>(20</w:t>
      </w:r>
      <w:r w:rsidR="000518A2">
        <w:rPr>
          <w:rFonts w:asciiTheme="minorHAnsi" w:hAnsiTheme="minorHAnsi" w:cstheme="minorHAnsi"/>
          <w:b/>
          <w:bCs/>
          <w:i/>
          <w:iCs/>
        </w:rPr>
        <w:t xml:space="preserve">22 </w:t>
      </w:r>
      <w:r w:rsidR="00AE4A7F" w:rsidRPr="00AA5D9F">
        <w:rPr>
          <w:rFonts w:asciiTheme="minorHAnsi" w:hAnsiTheme="minorHAnsi" w:cstheme="minorHAnsi"/>
          <w:b/>
          <w:bCs/>
          <w:i/>
          <w:iCs/>
        </w:rPr>
        <w:t>Yenilenme)</w:t>
      </w:r>
    </w:p>
    <w:p w14:paraId="72856693" w14:textId="2386023D"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 xml:space="preserve">Yolcu sayısı: </w:t>
      </w:r>
      <w:r w:rsidRPr="00AE4A7F">
        <w:rPr>
          <w:rFonts w:asciiTheme="minorHAnsi" w:hAnsiTheme="minorHAnsi" w:cstheme="minorHAnsi"/>
        </w:rPr>
        <w:t>2</w:t>
      </w:r>
      <w:r w:rsidR="00EC2B56" w:rsidRPr="00AE4A7F">
        <w:rPr>
          <w:rFonts w:asciiTheme="minorHAnsi" w:hAnsiTheme="minorHAnsi" w:cstheme="minorHAnsi"/>
        </w:rPr>
        <w:t>3</w:t>
      </w:r>
      <w:r w:rsidR="000518A2">
        <w:rPr>
          <w:rFonts w:asciiTheme="minorHAnsi" w:hAnsiTheme="minorHAnsi" w:cstheme="minorHAnsi"/>
        </w:rPr>
        <w:t>94</w:t>
      </w:r>
      <w:r w:rsidRPr="00AE4A7F">
        <w:rPr>
          <w:rFonts w:asciiTheme="minorHAnsi" w:hAnsiTheme="minorHAnsi" w:cstheme="minorHAnsi"/>
        </w:rPr>
        <w:t xml:space="preserve"> kişi </w:t>
      </w:r>
    </w:p>
    <w:p w14:paraId="7014E69B" w14:textId="21B35E98" w:rsidR="005D39B0" w:rsidRPr="00AE4A7F" w:rsidRDefault="005D39B0" w:rsidP="005D39B0">
      <w:pPr>
        <w:jc w:val="both"/>
        <w:rPr>
          <w:rFonts w:asciiTheme="minorHAnsi" w:hAnsiTheme="minorHAnsi" w:cstheme="minorHAnsi"/>
          <w:b/>
        </w:rPr>
      </w:pPr>
      <w:r w:rsidRPr="00AE4A7F">
        <w:rPr>
          <w:rFonts w:asciiTheme="minorHAnsi" w:hAnsiTheme="minorHAnsi" w:cstheme="minorHAnsi"/>
          <w:b/>
        </w:rPr>
        <w:t xml:space="preserve">Personel sayısı: </w:t>
      </w:r>
      <w:r w:rsidRPr="00AE4A7F">
        <w:rPr>
          <w:rFonts w:asciiTheme="minorHAnsi" w:hAnsiTheme="minorHAnsi" w:cstheme="minorHAnsi"/>
        </w:rPr>
        <w:t>10</w:t>
      </w:r>
      <w:r w:rsidR="000518A2">
        <w:rPr>
          <w:rFonts w:asciiTheme="minorHAnsi" w:hAnsiTheme="minorHAnsi" w:cstheme="minorHAnsi"/>
        </w:rPr>
        <w:t>70</w:t>
      </w:r>
      <w:r w:rsidRPr="00AE4A7F">
        <w:rPr>
          <w:rFonts w:asciiTheme="minorHAnsi" w:hAnsiTheme="minorHAnsi" w:cstheme="minorHAnsi"/>
        </w:rPr>
        <w:t xml:space="preserve"> kişi</w:t>
      </w:r>
    </w:p>
    <w:p w14:paraId="6CDFB46D" w14:textId="29EB5CEB"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Tonaj: </w:t>
      </w:r>
      <w:r w:rsidRPr="00AE4A7F">
        <w:rPr>
          <w:rFonts w:asciiTheme="minorHAnsi" w:hAnsiTheme="minorHAnsi" w:cstheme="minorHAnsi"/>
        </w:rPr>
        <w:t>9</w:t>
      </w:r>
      <w:r w:rsidR="000518A2">
        <w:rPr>
          <w:rFonts w:asciiTheme="minorHAnsi" w:hAnsiTheme="minorHAnsi" w:cstheme="minorHAnsi"/>
        </w:rPr>
        <w:t>3</w:t>
      </w:r>
      <w:r w:rsidRPr="00AE4A7F">
        <w:rPr>
          <w:rFonts w:asciiTheme="minorHAnsi" w:hAnsiTheme="minorHAnsi" w:cstheme="minorHAnsi"/>
        </w:rPr>
        <w:t>.</w:t>
      </w:r>
      <w:r w:rsidR="000518A2">
        <w:rPr>
          <w:rFonts w:asciiTheme="minorHAnsi" w:hAnsiTheme="minorHAnsi" w:cstheme="minorHAnsi"/>
        </w:rPr>
        <w:t>53</w:t>
      </w:r>
      <w:r w:rsidRPr="00AE4A7F">
        <w:rPr>
          <w:rFonts w:asciiTheme="minorHAnsi" w:hAnsiTheme="minorHAnsi" w:cstheme="minorHAnsi"/>
        </w:rPr>
        <w:t>0 gross ton</w:t>
      </w:r>
    </w:p>
    <w:p w14:paraId="5D19BDFF" w14:textId="0F283CFE"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Uzunluk: </w:t>
      </w:r>
      <w:r w:rsidRPr="00AE4A7F">
        <w:rPr>
          <w:rFonts w:asciiTheme="minorHAnsi" w:hAnsiTheme="minorHAnsi" w:cstheme="minorHAnsi"/>
        </w:rPr>
        <w:t>29</w:t>
      </w:r>
      <w:r w:rsidR="006679AF" w:rsidRPr="00AE4A7F">
        <w:rPr>
          <w:rFonts w:asciiTheme="minorHAnsi" w:hAnsiTheme="minorHAnsi" w:cstheme="minorHAnsi"/>
        </w:rPr>
        <w:t>4</w:t>
      </w:r>
      <w:r w:rsidRPr="00AE4A7F">
        <w:rPr>
          <w:rFonts w:asciiTheme="minorHAnsi" w:hAnsiTheme="minorHAnsi" w:cstheme="minorHAnsi"/>
        </w:rPr>
        <w:t xml:space="preserve"> metre</w:t>
      </w:r>
    </w:p>
    <w:p w14:paraId="3F9AB7FA" w14:textId="1757A048"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Genişlik: </w:t>
      </w:r>
      <w:r w:rsidR="00546061">
        <w:rPr>
          <w:rFonts w:asciiTheme="minorHAnsi" w:hAnsiTheme="minorHAnsi" w:cstheme="minorHAnsi"/>
        </w:rPr>
        <w:t>38</w:t>
      </w:r>
      <w:r w:rsidRPr="00AE4A7F">
        <w:rPr>
          <w:rFonts w:asciiTheme="minorHAnsi" w:hAnsiTheme="minorHAnsi" w:cstheme="minorHAnsi"/>
        </w:rPr>
        <w:t xml:space="preserve"> metre</w:t>
      </w:r>
    </w:p>
    <w:p w14:paraId="4E2C42C3" w14:textId="4777EE81"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3ECB6744" w14:textId="77777777" w:rsidR="006E13BC" w:rsidRDefault="006E13BC" w:rsidP="005D39B0">
      <w:pPr>
        <w:jc w:val="both"/>
        <w:rPr>
          <w:rFonts w:asciiTheme="minorHAnsi" w:hAnsiTheme="minorHAnsi" w:cstheme="minorHAnsi"/>
        </w:rPr>
      </w:pPr>
    </w:p>
    <w:p w14:paraId="2F340D3F" w14:textId="77777777" w:rsidR="006E13BC" w:rsidRDefault="006E13BC" w:rsidP="005D39B0">
      <w:pPr>
        <w:jc w:val="both"/>
        <w:rPr>
          <w:rFonts w:asciiTheme="minorHAnsi" w:hAnsiTheme="minorHAnsi" w:cstheme="minorHAnsi"/>
        </w:rPr>
      </w:pPr>
    </w:p>
    <w:p w14:paraId="2A4CAD71" w14:textId="77777777" w:rsidR="00AA5D9F" w:rsidRDefault="00AA5D9F" w:rsidP="005D39B0">
      <w:pPr>
        <w:jc w:val="both"/>
        <w:rPr>
          <w:rFonts w:asciiTheme="minorHAnsi" w:hAnsiTheme="minorHAnsi" w:cstheme="minorHAnsi"/>
        </w:rPr>
      </w:pPr>
    </w:p>
    <w:p w14:paraId="4B7C248E" w14:textId="77777777" w:rsidR="00AA5D9F" w:rsidRDefault="00AA5D9F" w:rsidP="005D39B0">
      <w:pPr>
        <w:jc w:val="both"/>
        <w:rPr>
          <w:rFonts w:asciiTheme="minorHAnsi" w:hAnsiTheme="minorHAnsi" w:cstheme="minorHAnsi"/>
        </w:rPr>
      </w:pPr>
    </w:p>
    <w:p w14:paraId="4EE5833A" w14:textId="77777777" w:rsidR="00AA5D9F" w:rsidRDefault="00AA5D9F" w:rsidP="005D39B0">
      <w:pPr>
        <w:jc w:val="both"/>
        <w:rPr>
          <w:rFonts w:asciiTheme="minorHAnsi" w:hAnsiTheme="minorHAnsi" w:cstheme="minorHAnsi"/>
        </w:rPr>
      </w:pPr>
    </w:p>
    <w:p w14:paraId="44448682" w14:textId="77777777" w:rsidR="00AA5D9F" w:rsidRDefault="00AA5D9F" w:rsidP="005D39B0">
      <w:pPr>
        <w:jc w:val="both"/>
        <w:rPr>
          <w:rFonts w:asciiTheme="minorHAnsi" w:hAnsiTheme="minorHAnsi" w:cstheme="minorHAnsi"/>
        </w:rPr>
      </w:pPr>
    </w:p>
    <w:p w14:paraId="6CD6F877" w14:textId="77777777" w:rsidR="00AA5D9F" w:rsidRDefault="00AA5D9F" w:rsidP="005D39B0">
      <w:pPr>
        <w:jc w:val="both"/>
        <w:rPr>
          <w:rFonts w:asciiTheme="minorHAnsi" w:hAnsiTheme="minorHAnsi" w:cstheme="minorHAnsi"/>
        </w:rPr>
      </w:pPr>
    </w:p>
    <w:p w14:paraId="3AC9CD55" w14:textId="77777777" w:rsidR="00AA5D9F" w:rsidRDefault="00AA5D9F" w:rsidP="005D39B0">
      <w:pPr>
        <w:jc w:val="both"/>
        <w:rPr>
          <w:rFonts w:asciiTheme="minorHAnsi" w:hAnsiTheme="minorHAnsi" w:cstheme="minorHAnsi"/>
        </w:rPr>
      </w:pPr>
    </w:p>
    <w:p w14:paraId="7367CFAA" w14:textId="77777777" w:rsidR="00FA676E" w:rsidRDefault="00FA676E"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06C5D358" w14:textId="77777777" w:rsidR="00FA676E" w:rsidRDefault="00FA676E" w:rsidP="005D39B0">
      <w:pPr>
        <w:jc w:val="both"/>
        <w:rPr>
          <w:rFonts w:asciiTheme="minorHAnsi" w:hAnsiTheme="minorHAnsi" w:cstheme="minorHAnsi"/>
        </w:rPr>
      </w:pPr>
    </w:p>
    <w:p w14:paraId="0F19F700" w14:textId="77777777" w:rsidR="009F7E8E" w:rsidRDefault="009F7E8E" w:rsidP="005D39B0">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7D3EE9">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3B1E52" w:rsidRPr="005B7466" w:rsidRDefault="003B1E52" w:rsidP="00DA4EBB">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A3C160" w14:textId="31E5F7AB" w:rsidR="003B1E52" w:rsidRPr="005B7466" w:rsidRDefault="003B1E52" w:rsidP="00DA4EBB">
            <w:pPr>
              <w:jc w:val="center"/>
              <w:rPr>
                <w:rFonts w:asciiTheme="minorHAnsi" w:hAnsiTheme="minorHAnsi" w:cstheme="minorHAnsi"/>
                <w:b/>
                <w:sz w:val="22"/>
                <w:szCs w:val="22"/>
              </w:rPr>
            </w:pPr>
          </w:p>
        </w:tc>
      </w:tr>
      <w:tr w:rsidR="00594943" w:rsidRPr="005B7466" w14:paraId="7003DE37"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6F6A4" w14:textId="77777777" w:rsidR="00594943" w:rsidRPr="005B7466" w:rsidRDefault="00594943" w:rsidP="00594943">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9EC88" w14:textId="7D19F007" w:rsidR="00594943" w:rsidRPr="00E2026D" w:rsidRDefault="00594943" w:rsidP="00594943">
            <w:pPr>
              <w:jc w:val="center"/>
              <w:rPr>
                <w:rFonts w:asciiTheme="minorHAnsi" w:hAnsiTheme="minorHAnsi" w:cstheme="minorHAnsi"/>
                <w:b/>
              </w:rPr>
            </w:pPr>
            <w:r>
              <w:rPr>
                <w:rFonts w:asciiTheme="minorHAnsi" w:hAnsiTheme="minorHAnsi" w:cstheme="minorHAnsi"/>
                <w:b/>
              </w:rPr>
              <w:t>1.</w:t>
            </w:r>
            <w:r w:rsidR="00E87763">
              <w:rPr>
                <w:rFonts w:asciiTheme="minorHAnsi" w:hAnsiTheme="minorHAnsi" w:cstheme="minorHAnsi"/>
                <w:b/>
              </w:rPr>
              <w:t>0</w:t>
            </w:r>
            <w:r w:rsidR="006755F1">
              <w:rPr>
                <w:rFonts w:asciiTheme="minorHAnsi" w:hAnsiTheme="minorHAnsi" w:cstheme="minorHAnsi"/>
                <w:b/>
              </w:rPr>
              <w:t>99</w:t>
            </w:r>
            <w:r>
              <w:rPr>
                <w:rFonts w:asciiTheme="minorHAnsi" w:hAnsiTheme="minorHAnsi" w:cstheme="minorHAnsi"/>
                <w:b/>
              </w:rPr>
              <w:t xml:space="preserve"> €</w:t>
            </w:r>
          </w:p>
        </w:tc>
      </w:tr>
      <w:tr w:rsidR="00594943" w:rsidRPr="005B7466" w14:paraId="05D99A93" w14:textId="77777777" w:rsidTr="00AD6312">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E8C0" w14:textId="77777777" w:rsidR="00594943" w:rsidRPr="005B7466" w:rsidRDefault="00594943" w:rsidP="00594943">
            <w:pPr>
              <w:rPr>
                <w:rFonts w:asciiTheme="minorHAnsi" w:hAnsiTheme="minorHAnsi" w:cstheme="minorHAnsi"/>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9C4A43" w14:textId="2C316BDA" w:rsidR="00594943" w:rsidRPr="005B7466" w:rsidRDefault="00594943" w:rsidP="00594943">
            <w:pPr>
              <w:jc w:val="center"/>
              <w:rPr>
                <w:rFonts w:asciiTheme="minorHAnsi" w:hAnsiTheme="minorHAnsi" w:cstheme="minorHAnsi"/>
              </w:rPr>
            </w:pPr>
            <w:r w:rsidRPr="005A0F7D">
              <w:rPr>
                <w:rFonts w:asciiTheme="minorHAnsi" w:hAnsiTheme="minorHAnsi" w:cstheme="minorHAnsi"/>
                <w:bCs/>
              </w:rPr>
              <w:t>Sorunuz</w:t>
            </w:r>
          </w:p>
        </w:tc>
      </w:tr>
      <w:tr w:rsidR="00594943" w:rsidRPr="005B7466" w14:paraId="7005A8F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0EC4EE71" w:rsidR="00594943" w:rsidRPr="005B7466" w:rsidRDefault="00594943" w:rsidP="00594943">
            <w:pPr>
              <w:rPr>
                <w:rFonts w:asciiTheme="minorHAnsi" w:hAnsiTheme="minorHAnsi" w:cstheme="minorHAnsi"/>
                <w:b/>
              </w:rPr>
            </w:pPr>
            <w:r>
              <w:rPr>
                <w:rFonts w:asciiTheme="minorHAnsi" w:hAnsiTheme="minorHAnsi" w:cstheme="minorHAnsi"/>
                <w:b/>
              </w:rPr>
              <w:t>Kısıtlı Görüş Dış</w:t>
            </w:r>
            <w:r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0C650F17" w:rsidR="00594943" w:rsidRPr="004D330A" w:rsidRDefault="00594943" w:rsidP="00594943">
            <w:pPr>
              <w:jc w:val="center"/>
              <w:rPr>
                <w:rFonts w:asciiTheme="minorHAnsi" w:hAnsiTheme="minorHAnsi" w:cstheme="minorHAnsi"/>
                <w:b/>
                <w:bCs/>
              </w:rPr>
            </w:pPr>
            <w:r>
              <w:rPr>
                <w:rFonts w:asciiTheme="minorHAnsi" w:hAnsiTheme="minorHAnsi" w:cstheme="minorHAnsi"/>
                <w:b/>
                <w:bCs/>
              </w:rPr>
              <w:t>1</w:t>
            </w:r>
            <w:r w:rsidRPr="004D330A">
              <w:rPr>
                <w:rFonts w:asciiTheme="minorHAnsi" w:hAnsiTheme="minorHAnsi" w:cstheme="minorHAnsi"/>
                <w:b/>
                <w:bCs/>
              </w:rPr>
              <w:t>.</w:t>
            </w:r>
            <w:r w:rsidR="00E87763">
              <w:rPr>
                <w:rFonts w:asciiTheme="minorHAnsi" w:hAnsiTheme="minorHAnsi" w:cstheme="minorHAnsi"/>
                <w:b/>
                <w:bCs/>
              </w:rPr>
              <w:t>14</w:t>
            </w:r>
            <w:r>
              <w:rPr>
                <w:rFonts w:asciiTheme="minorHAnsi" w:hAnsiTheme="minorHAnsi" w:cstheme="minorHAnsi"/>
                <w:b/>
                <w:bCs/>
              </w:rPr>
              <w:t xml:space="preserve">9 </w:t>
            </w:r>
            <w:r w:rsidRPr="004D330A">
              <w:rPr>
                <w:rFonts w:asciiTheme="minorHAnsi" w:hAnsiTheme="minorHAnsi" w:cstheme="minorHAnsi"/>
                <w:b/>
                <w:bCs/>
              </w:rPr>
              <w:t>€</w:t>
            </w:r>
          </w:p>
        </w:tc>
      </w:tr>
      <w:tr w:rsidR="00594943" w:rsidRPr="005B7466" w14:paraId="229E67A9"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FD636" w14:textId="6C649138" w:rsidR="00594943" w:rsidRPr="005B7466" w:rsidRDefault="00594943" w:rsidP="00594943">
            <w:pPr>
              <w:rPr>
                <w:rFonts w:asciiTheme="minorHAnsi" w:hAnsiTheme="minorHAnsi" w:cstheme="minorHAnsi"/>
              </w:rPr>
            </w:pPr>
            <w:r>
              <w:rPr>
                <w:rFonts w:asciiTheme="minorHAnsi" w:hAnsiTheme="minorHAnsi" w:cstheme="minorHAnsi"/>
              </w:rPr>
              <w:t>K. Dış</w:t>
            </w:r>
            <w:r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56238B" w14:textId="3537BDB6" w:rsidR="00594943" w:rsidRPr="005B7466" w:rsidRDefault="00594943" w:rsidP="00594943">
            <w:pPr>
              <w:jc w:val="center"/>
              <w:rPr>
                <w:rFonts w:asciiTheme="minorHAnsi" w:hAnsiTheme="minorHAnsi" w:cstheme="minorHAnsi"/>
              </w:rPr>
            </w:pPr>
            <w:r w:rsidRPr="005A0F7D">
              <w:rPr>
                <w:rFonts w:asciiTheme="minorHAnsi" w:hAnsiTheme="minorHAnsi" w:cstheme="minorHAnsi"/>
                <w:bCs/>
              </w:rPr>
              <w:t>Sorunuz</w:t>
            </w:r>
          </w:p>
        </w:tc>
      </w:tr>
      <w:tr w:rsidR="00594943"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798A40A7" w:rsidR="00594943" w:rsidRPr="005B7466" w:rsidRDefault="00594943" w:rsidP="0059494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2AEA0DEB" w:rsidR="00594943" w:rsidRPr="00E2026D" w:rsidRDefault="00594943" w:rsidP="00594943">
            <w:pPr>
              <w:jc w:val="center"/>
              <w:rPr>
                <w:rFonts w:asciiTheme="minorHAnsi" w:hAnsiTheme="minorHAnsi" w:cstheme="minorHAnsi"/>
                <w:b/>
              </w:rPr>
            </w:pPr>
            <w:r>
              <w:rPr>
                <w:rFonts w:asciiTheme="minorHAnsi" w:hAnsiTheme="minorHAnsi" w:cstheme="minorHAnsi"/>
                <w:b/>
                <w:bCs/>
              </w:rPr>
              <w:t>1</w:t>
            </w:r>
            <w:r w:rsidRPr="004D330A">
              <w:rPr>
                <w:rFonts w:asciiTheme="minorHAnsi" w:hAnsiTheme="minorHAnsi" w:cstheme="minorHAnsi"/>
                <w:b/>
                <w:bCs/>
              </w:rPr>
              <w:t>.</w:t>
            </w:r>
            <w:r w:rsidR="00E87763">
              <w:rPr>
                <w:rFonts w:asciiTheme="minorHAnsi" w:hAnsiTheme="minorHAnsi" w:cstheme="minorHAnsi"/>
                <w:b/>
                <w:bCs/>
              </w:rPr>
              <w:t>29</w:t>
            </w:r>
            <w:r>
              <w:rPr>
                <w:rFonts w:asciiTheme="minorHAnsi" w:hAnsiTheme="minorHAnsi" w:cstheme="minorHAnsi"/>
                <w:b/>
                <w:bCs/>
              </w:rPr>
              <w:t xml:space="preserve">9 </w:t>
            </w:r>
            <w:r w:rsidRPr="004D330A">
              <w:rPr>
                <w:rFonts w:asciiTheme="minorHAnsi" w:hAnsiTheme="minorHAnsi" w:cstheme="minorHAnsi"/>
                <w:b/>
                <w:bCs/>
              </w:rPr>
              <w:t>€</w:t>
            </w:r>
          </w:p>
        </w:tc>
      </w:tr>
      <w:tr w:rsidR="00594943"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7F93E040" w:rsidR="00594943" w:rsidRPr="005B7466" w:rsidRDefault="00594943" w:rsidP="00594943">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30FC52D2" w:rsidR="00594943" w:rsidRPr="005A0F7D" w:rsidRDefault="00594943" w:rsidP="00594943">
            <w:pPr>
              <w:jc w:val="center"/>
              <w:rPr>
                <w:rFonts w:asciiTheme="minorHAnsi" w:hAnsiTheme="minorHAnsi" w:cstheme="minorHAnsi"/>
                <w:bCs/>
              </w:rPr>
            </w:pPr>
            <w:r w:rsidRPr="005A0F7D">
              <w:rPr>
                <w:rFonts w:asciiTheme="minorHAnsi" w:hAnsiTheme="minorHAnsi" w:cstheme="minorHAnsi"/>
                <w:bCs/>
              </w:rPr>
              <w:t>Sorunuz</w:t>
            </w:r>
          </w:p>
        </w:tc>
      </w:tr>
      <w:tr w:rsidR="00594943" w:rsidRPr="005B7466" w14:paraId="59D31181"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E3420" w14:textId="41BC3178" w:rsidR="00594943" w:rsidRPr="005B7466" w:rsidRDefault="00594943" w:rsidP="0059494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C2422" w14:textId="3795F79B" w:rsidR="00594943" w:rsidRPr="005E1107" w:rsidRDefault="00594943" w:rsidP="00594943">
            <w:pPr>
              <w:jc w:val="center"/>
              <w:rPr>
                <w:rFonts w:asciiTheme="minorHAnsi" w:hAnsiTheme="minorHAnsi" w:cstheme="minorHAnsi"/>
                <w:b/>
                <w:bCs/>
              </w:rPr>
            </w:pPr>
            <w:r w:rsidRPr="005E1107">
              <w:rPr>
                <w:rFonts w:asciiTheme="minorHAnsi" w:hAnsiTheme="minorHAnsi" w:cstheme="minorHAnsi"/>
                <w:b/>
                <w:bCs/>
              </w:rPr>
              <w:t>1.</w:t>
            </w:r>
            <w:r w:rsidR="00E87763">
              <w:rPr>
                <w:rFonts w:asciiTheme="minorHAnsi" w:hAnsiTheme="minorHAnsi" w:cstheme="minorHAnsi"/>
                <w:b/>
                <w:bCs/>
              </w:rPr>
              <w:t>59</w:t>
            </w:r>
            <w:r w:rsidRPr="005E1107">
              <w:rPr>
                <w:rFonts w:asciiTheme="minorHAnsi" w:hAnsiTheme="minorHAnsi" w:cstheme="minorHAnsi"/>
                <w:b/>
                <w:bCs/>
              </w:rPr>
              <w:t>9 €</w:t>
            </w:r>
          </w:p>
        </w:tc>
      </w:tr>
      <w:tr w:rsidR="00594943"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594943" w:rsidRPr="005B7466" w:rsidRDefault="00594943" w:rsidP="00594943">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66D95FA7" w:rsidR="00594943" w:rsidRPr="005B7466" w:rsidRDefault="00594943" w:rsidP="00594943">
            <w:pPr>
              <w:jc w:val="center"/>
              <w:rPr>
                <w:rFonts w:asciiTheme="minorHAnsi" w:hAnsiTheme="minorHAnsi" w:cstheme="minorHAnsi"/>
              </w:rPr>
            </w:pPr>
            <w:r w:rsidRPr="005A0F7D">
              <w:rPr>
                <w:rFonts w:asciiTheme="minorHAnsi" w:hAnsiTheme="minorHAnsi" w:cstheme="minorHAnsi"/>
                <w:bCs/>
              </w:rPr>
              <w:t>Sorunuz</w:t>
            </w:r>
          </w:p>
        </w:tc>
      </w:tr>
      <w:tr w:rsidR="00594943" w:rsidRPr="005B7466" w14:paraId="67BCD2D3"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8BFFC" w14:textId="77777777" w:rsidR="00594943" w:rsidRDefault="00594943" w:rsidP="00594943">
            <w:pPr>
              <w:rPr>
                <w:rFonts w:asciiTheme="minorHAnsi" w:hAnsiTheme="minorHAnsi" w:cstheme="minorHAnsi"/>
              </w:rPr>
            </w:pPr>
            <w:r>
              <w:rPr>
                <w:rFonts w:asciiTheme="minorHAnsi" w:hAnsiTheme="minorHAnsi" w:cstheme="minorHAnsi"/>
                <w:b/>
              </w:rPr>
              <w:t>Suit</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7C428" w14:textId="38CDEBE7" w:rsidR="00594943" w:rsidRDefault="00594943" w:rsidP="00594943">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594943"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594943" w:rsidRPr="005B7466" w:rsidRDefault="00594943" w:rsidP="00594943">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793964EF" w:rsidR="00594943" w:rsidRPr="004861FC" w:rsidRDefault="00594943" w:rsidP="00594943">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FE1AE7"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FE1AE7" w:rsidRPr="005B7466" w:rsidRDefault="00D00306" w:rsidP="002C1C8D">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480DA514" w:rsidR="00FE1AE7" w:rsidRDefault="00D00306" w:rsidP="002C1C8D">
            <w:pPr>
              <w:jc w:val="center"/>
              <w:rPr>
                <w:rFonts w:asciiTheme="minorHAnsi" w:hAnsiTheme="minorHAnsi" w:cstheme="minorHAnsi"/>
              </w:rPr>
            </w:pPr>
            <w:r>
              <w:rPr>
                <w:rFonts w:asciiTheme="minorHAnsi" w:hAnsiTheme="minorHAnsi" w:cstheme="minorHAnsi"/>
              </w:rPr>
              <w:t>Gemide Ödenecektir</w:t>
            </w:r>
          </w:p>
        </w:tc>
      </w:tr>
      <w:tr w:rsidR="002C1C8D"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2C1C8D" w:rsidRPr="005B7466" w:rsidRDefault="002C1C8D" w:rsidP="002C1C8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77777777" w:rsidR="002C1C8D" w:rsidRPr="005B7466" w:rsidRDefault="002C1C8D" w:rsidP="002C1C8D">
            <w:pPr>
              <w:jc w:val="center"/>
              <w:rPr>
                <w:rFonts w:asciiTheme="minorHAnsi" w:hAnsiTheme="minorHAnsi" w:cstheme="minorHAnsi"/>
                <w:b/>
              </w:rPr>
            </w:pPr>
            <w:r>
              <w:rPr>
                <w:rFonts w:asciiTheme="minorHAnsi" w:hAnsiTheme="minorHAnsi" w:cstheme="minorHAnsi"/>
                <w:b/>
              </w:rPr>
              <w:t>Çok Girişli Schengen Vizesi</w:t>
            </w:r>
          </w:p>
        </w:tc>
      </w:tr>
      <w:tr w:rsidR="002C1C8D"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2C1C8D" w:rsidRPr="0068478A" w:rsidRDefault="002C1C8D" w:rsidP="002C1C8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B8DA34A" w14:textId="452F5D1F" w:rsidR="00BA576D" w:rsidRDefault="00BA576D" w:rsidP="00E471D5">
      <w:pPr>
        <w:pStyle w:val="GvdeMetni3"/>
        <w:rPr>
          <w:rFonts w:asciiTheme="minorHAnsi" w:hAnsiTheme="minorHAnsi" w:cstheme="minorHAnsi"/>
          <w:b/>
          <w:szCs w:val="24"/>
        </w:rPr>
      </w:pPr>
    </w:p>
    <w:p w14:paraId="5625D939" w14:textId="60EFEF84"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243AC23C" w:rsidR="005D6C3B" w:rsidRDefault="005B4ACC" w:rsidP="005D6C3B">
      <w:pPr>
        <w:rPr>
          <w:rFonts w:asciiTheme="minorHAnsi" w:hAnsiTheme="minorHAnsi" w:cstheme="minorHAnsi"/>
        </w:rPr>
      </w:pPr>
      <w:r>
        <w:rPr>
          <w:rFonts w:asciiTheme="minorHAnsi" w:hAnsiTheme="minorHAnsi" w:cstheme="minorHAnsi"/>
        </w:rPr>
        <w:t xml:space="preserve">* </w:t>
      </w:r>
      <w:r w:rsidR="006E13BC">
        <w:rPr>
          <w:rFonts w:asciiTheme="minorHAnsi" w:hAnsiTheme="minorHAnsi" w:cstheme="minorHAnsi"/>
        </w:rPr>
        <w:t>Türk</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 xml:space="preserve">ayolları ile İstanbul – </w:t>
      </w:r>
      <w:r w:rsidR="005E1107">
        <w:rPr>
          <w:rFonts w:asciiTheme="minorHAnsi" w:hAnsiTheme="minorHAnsi" w:cstheme="minorHAnsi"/>
        </w:rPr>
        <w:t>Venedik</w:t>
      </w:r>
      <w:r w:rsidR="005D6C3B" w:rsidRPr="005B7466">
        <w:rPr>
          <w:rFonts w:asciiTheme="minorHAnsi" w:hAnsiTheme="minorHAnsi" w:cstheme="minorHAnsi"/>
        </w:rPr>
        <w:t xml:space="preserve"> arası </w:t>
      </w:r>
      <w:r w:rsidR="005E1107">
        <w:rPr>
          <w:rFonts w:asciiTheme="minorHAnsi" w:hAnsiTheme="minorHAnsi" w:cstheme="minorHAnsi"/>
        </w:rPr>
        <w:t xml:space="preserve">tek yön </w:t>
      </w:r>
      <w:r w:rsidR="005D6C3B" w:rsidRPr="005B7466">
        <w:rPr>
          <w:rFonts w:asciiTheme="minorHAnsi" w:hAnsiTheme="minorHAnsi" w:cstheme="minorHAnsi"/>
        </w:rPr>
        <w:t>ekonomi sınıfı uçak bileti</w:t>
      </w:r>
    </w:p>
    <w:p w14:paraId="1E4917E4" w14:textId="28E2A13D"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6E13BC">
        <w:rPr>
          <w:rFonts w:asciiTheme="minorHAnsi" w:hAnsiTheme="minorHAnsi" w:cstheme="minorHAnsi"/>
        </w:rPr>
        <w:t>10</w:t>
      </w:r>
      <w:r w:rsidRPr="005B7466">
        <w:rPr>
          <w:rFonts w:asciiTheme="minorHAnsi" w:hAnsiTheme="minorHAnsi" w:cstheme="minorHAnsi"/>
        </w:rPr>
        <w:t xml:space="preserve"> gece</w:t>
      </w:r>
      <w:r w:rsidR="004861FC">
        <w:rPr>
          <w:rFonts w:asciiTheme="minorHAnsi" w:hAnsiTheme="minorHAnsi" w:cstheme="minorHAnsi"/>
        </w:rPr>
        <w:t xml:space="preserve"> </w:t>
      </w:r>
      <w:r w:rsidR="00603C35">
        <w:rPr>
          <w:rFonts w:asciiTheme="minorHAnsi" w:hAnsiTheme="minorHAnsi" w:cstheme="minorHAnsi"/>
        </w:rPr>
        <w:t>1</w:t>
      </w:r>
      <w:r w:rsidR="006E13BC">
        <w:rPr>
          <w:rFonts w:asciiTheme="minorHAnsi" w:hAnsiTheme="minorHAnsi" w:cstheme="minorHAnsi"/>
        </w:rPr>
        <w:t>1</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307482F6" w14:textId="45B4A394"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F223ED">
        <w:rPr>
          <w:rFonts w:asciiTheme="minorHAnsi" w:hAnsiTheme="minorHAnsi" w:cstheme="minorHAnsi"/>
        </w:rPr>
        <w:br/>
      </w:r>
      <w:r w:rsidR="00F223ED">
        <w:rPr>
          <w:rFonts w:asciiTheme="minorHAnsi" w:hAnsiTheme="minorHAnsi" w:cstheme="minorHAnsi"/>
          <w:lang w:val="nb-NO"/>
        </w:rPr>
        <w:t xml:space="preserve">* Seyahat sağlık sigortası </w:t>
      </w:r>
      <w:r w:rsidR="00F223ED">
        <w:rPr>
          <w:rFonts w:asciiTheme="minorHAnsi" w:hAnsiTheme="minorHAnsi" w:cstheme="minorHAnsi"/>
        </w:rPr>
        <w:t>(70 yaş ve üstü yolcular için sigorta sürprimi uygulanır)</w:t>
      </w:r>
      <w:r w:rsidR="00475B0D">
        <w:rPr>
          <w:rFonts w:asciiTheme="minorHAnsi" w:hAnsiTheme="minorHAnsi" w:cstheme="minorHAnsi"/>
        </w:rPr>
        <w:br/>
      </w:r>
      <w:r w:rsidRPr="005B7466">
        <w:rPr>
          <w:rFonts w:asciiTheme="minorHAnsi" w:hAnsiTheme="minorHAnsi" w:cstheme="minorHAnsi"/>
        </w:rPr>
        <w:t xml:space="preserve">* Tecrübeli rehberlik hizmeti </w:t>
      </w:r>
      <w:r w:rsidRPr="00475B0D">
        <w:rPr>
          <w:rFonts w:asciiTheme="minorHAnsi" w:hAnsiTheme="minorHAnsi" w:cstheme="minorHAnsi"/>
          <w:b/>
        </w:rPr>
        <w:t>(</w:t>
      </w:r>
      <w:r w:rsidR="00E81233">
        <w:rPr>
          <w:rFonts w:asciiTheme="minorHAnsi" w:hAnsiTheme="minorHAnsi" w:cstheme="minorHAnsi"/>
          <w:b/>
        </w:rPr>
        <w:t>Grup 25 Kişi olduğu takdirde</w:t>
      </w:r>
      <w:r w:rsidRPr="00475B0D">
        <w:rPr>
          <w:rFonts w:asciiTheme="minorHAnsi" w:hAnsiTheme="minorHAnsi" w:cstheme="minorHAnsi"/>
          <w:b/>
        </w:rPr>
        <w:t xml:space="preserve"> Türkçe rehberlik hizmeti verilecektir.)</w:t>
      </w:r>
    </w:p>
    <w:p w14:paraId="00D0F33C" w14:textId="0F34594C"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114B415D" w:rsidR="00E471D5" w:rsidRDefault="00E471D5" w:rsidP="00F223ED">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297ED97E" w14:textId="2BE38876" w:rsidR="008A1374" w:rsidRPr="00475B0D" w:rsidRDefault="008A1374" w:rsidP="00F223ED">
      <w:pPr>
        <w:rPr>
          <w:rFonts w:asciiTheme="minorHAnsi" w:hAnsiTheme="minorHAnsi" w:cstheme="minorHAnsi"/>
          <w:b/>
        </w:rPr>
      </w:pPr>
      <w:r>
        <w:rPr>
          <w:rFonts w:asciiTheme="minorHAnsi" w:hAnsiTheme="minorHAnsi" w:cstheme="minorHAnsi"/>
        </w:rPr>
        <w:t>* İptal Güvence Sigortası</w:t>
      </w:r>
    </w:p>
    <w:p w14:paraId="49C6F104" w14:textId="499CDDD1"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34ED15EC"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56BEE798" w14:textId="4B21C189" w:rsidR="004861FC" w:rsidRPr="005B7466" w:rsidRDefault="006C2B48" w:rsidP="006B25DC">
      <w:pPr>
        <w:rPr>
          <w:rFonts w:asciiTheme="minorHAnsi" w:hAnsiTheme="minorHAnsi" w:cstheme="minorHAnsi"/>
        </w:rPr>
      </w:pPr>
      <w:r>
        <w:rPr>
          <w:rFonts w:asciiTheme="minorHAnsi" w:hAnsiTheme="minorHAnsi" w:cstheme="minorHAnsi"/>
          <w:bCs/>
        </w:rPr>
        <w:br/>
      </w:r>
      <w:r w:rsidR="004861FC" w:rsidRPr="005B7466">
        <w:rPr>
          <w:rFonts w:asciiTheme="minorHAnsi" w:hAnsiTheme="minorHAnsi" w:cstheme="minorHAnsi"/>
          <w:b/>
        </w:rPr>
        <w:t>NOTLAR VE BİLMENİZ GEREKENLER;</w:t>
      </w:r>
      <w:r w:rsidR="004861FC" w:rsidRPr="005B7466">
        <w:rPr>
          <w:rFonts w:asciiTheme="minorHAnsi" w:hAnsiTheme="minorHAnsi" w:cstheme="minorHAnsi"/>
          <w:b/>
          <w:noProof/>
        </w:rPr>
        <w:t xml:space="preserve"> </w:t>
      </w:r>
    </w:p>
    <w:p w14:paraId="74C79D23" w14:textId="16487EC3"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5ED7B82D"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2A0F7489" w14:textId="77777777" w:rsidR="00FA676E" w:rsidRDefault="00FA676E" w:rsidP="006C2B48">
      <w:pPr>
        <w:autoSpaceDE w:val="0"/>
        <w:autoSpaceDN w:val="0"/>
        <w:rPr>
          <w:rFonts w:asciiTheme="minorHAnsi" w:hAnsiTheme="minorHAnsi" w:cstheme="minorHAnsi"/>
        </w:rPr>
      </w:pPr>
    </w:p>
    <w:p w14:paraId="64373170" w14:textId="77777777" w:rsidR="00FA676E" w:rsidRDefault="00FA676E" w:rsidP="006C2B48">
      <w:pPr>
        <w:autoSpaceDE w:val="0"/>
        <w:autoSpaceDN w:val="0"/>
        <w:rPr>
          <w:rFonts w:asciiTheme="minorHAnsi" w:hAnsiTheme="minorHAnsi" w:cstheme="minorHAnsi"/>
        </w:rPr>
      </w:pPr>
    </w:p>
    <w:p w14:paraId="5C75918B" w14:textId="77777777" w:rsidR="00FA676E" w:rsidRDefault="00FA676E" w:rsidP="006C2B48">
      <w:pPr>
        <w:autoSpaceDE w:val="0"/>
        <w:autoSpaceDN w:val="0"/>
        <w:rPr>
          <w:rFonts w:asciiTheme="minorHAnsi" w:hAnsiTheme="minorHAnsi" w:cstheme="minorHAnsi"/>
        </w:rPr>
      </w:pPr>
    </w:p>
    <w:p w14:paraId="0D31B9A1" w14:textId="77777777" w:rsidR="00FA676E" w:rsidRDefault="00FA676E" w:rsidP="006C2B48">
      <w:pPr>
        <w:autoSpaceDE w:val="0"/>
        <w:autoSpaceDN w:val="0"/>
        <w:rPr>
          <w:rFonts w:asciiTheme="minorHAnsi" w:hAnsiTheme="minorHAnsi" w:cstheme="minorHAnsi"/>
        </w:rPr>
      </w:pPr>
    </w:p>
    <w:p w14:paraId="107143CF" w14:textId="47AB03A5" w:rsidR="006C2B48" w:rsidRPr="00AA464D" w:rsidRDefault="006C2B48" w:rsidP="006C2B48">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Gemide casino</w:t>
      </w:r>
      <w:r w:rsidR="009A56A8">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kettle,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kettle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49F5" w14:textId="77777777" w:rsidR="00E6348E" w:rsidRDefault="00E6348E">
      <w:r>
        <w:separator/>
      </w:r>
    </w:p>
  </w:endnote>
  <w:endnote w:type="continuationSeparator" w:id="0">
    <w:p w14:paraId="472B816B" w14:textId="77777777" w:rsidR="00E6348E" w:rsidRDefault="00E6348E">
      <w:r>
        <w:continuationSeparator/>
      </w:r>
    </w:p>
  </w:endnote>
  <w:endnote w:type="continuationNotice" w:id="1">
    <w:p w14:paraId="2BB78B5D" w14:textId="77777777" w:rsidR="006122A4" w:rsidRDefault="00612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Fax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7721" w14:textId="77777777" w:rsidR="00E6348E" w:rsidRDefault="00E6348E">
      <w:r>
        <w:separator/>
      </w:r>
    </w:p>
  </w:footnote>
  <w:footnote w:type="continuationSeparator" w:id="0">
    <w:p w14:paraId="79F35801" w14:textId="77777777" w:rsidR="00E6348E" w:rsidRDefault="00E6348E">
      <w:r>
        <w:continuationSeparator/>
      </w:r>
    </w:p>
  </w:footnote>
  <w:footnote w:type="continuationNotice" w:id="1">
    <w:p w14:paraId="386D733F" w14:textId="77777777" w:rsidR="006122A4" w:rsidRDefault="00612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58244"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5"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6"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6E7A9C53" w:rsidR="00E61FED" w:rsidRDefault="000D0DB3" w:rsidP="001B72DF">
    <w:pPr>
      <w:pStyle w:val="stBilgi"/>
      <w:tabs>
        <w:tab w:val="clear" w:pos="4536"/>
        <w:tab w:val="clear" w:pos="9072"/>
        <w:tab w:val="left" w:pos="1185"/>
      </w:tabs>
    </w:pPr>
    <w:r>
      <w:rPr>
        <w:noProof/>
      </w:rPr>
      <w:drawing>
        <wp:anchor distT="0" distB="0" distL="114300" distR="114300" simplePos="0" relativeHeight="251658247" behindDoc="1" locked="0" layoutInCell="1" allowOverlap="1" wp14:anchorId="04DE5A56" wp14:editId="70CC0918">
          <wp:simplePos x="0" y="0"/>
          <wp:positionH relativeFrom="column">
            <wp:posOffset>5748655</wp:posOffset>
          </wp:positionH>
          <wp:positionV relativeFrom="paragraph">
            <wp:posOffset>50800</wp:posOffset>
          </wp:positionV>
          <wp:extent cx="1514475" cy="590550"/>
          <wp:effectExtent l="0" t="0" r="9525" b="0"/>
          <wp:wrapTight wrapText="bothSides">
            <wp:wrapPolygon edited="0">
              <wp:start x="0" y="0"/>
              <wp:lineTo x="0" y="20903"/>
              <wp:lineTo x="21464" y="20903"/>
              <wp:lineTo x="21464"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8243"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8242"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174B2"/>
    <w:rsid w:val="00021B15"/>
    <w:rsid w:val="00022223"/>
    <w:rsid w:val="0002290F"/>
    <w:rsid w:val="00027A6C"/>
    <w:rsid w:val="00036924"/>
    <w:rsid w:val="00040426"/>
    <w:rsid w:val="00044AF3"/>
    <w:rsid w:val="00046D74"/>
    <w:rsid w:val="000518A2"/>
    <w:rsid w:val="000525F3"/>
    <w:rsid w:val="00053251"/>
    <w:rsid w:val="00053C7F"/>
    <w:rsid w:val="00055573"/>
    <w:rsid w:val="00055840"/>
    <w:rsid w:val="00055AC2"/>
    <w:rsid w:val="000563E0"/>
    <w:rsid w:val="00056F63"/>
    <w:rsid w:val="000622A8"/>
    <w:rsid w:val="0006480F"/>
    <w:rsid w:val="00065C5C"/>
    <w:rsid w:val="00067459"/>
    <w:rsid w:val="00067C8C"/>
    <w:rsid w:val="000703E9"/>
    <w:rsid w:val="00071AA6"/>
    <w:rsid w:val="00072B27"/>
    <w:rsid w:val="00075219"/>
    <w:rsid w:val="000757F0"/>
    <w:rsid w:val="000774D8"/>
    <w:rsid w:val="00080CAA"/>
    <w:rsid w:val="000818E8"/>
    <w:rsid w:val="0008286D"/>
    <w:rsid w:val="000868ED"/>
    <w:rsid w:val="0009431D"/>
    <w:rsid w:val="0009574D"/>
    <w:rsid w:val="00097871"/>
    <w:rsid w:val="000A118D"/>
    <w:rsid w:val="000A25D7"/>
    <w:rsid w:val="000A2F86"/>
    <w:rsid w:val="000A360E"/>
    <w:rsid w:val="000A37BB"/>
    <w:rsid w:val="000A48AA"/>
    <w:rsid w:val="000B0B02"/>
    <w:rsid w:val="000B29CE"/>
    <w:rsid w:val="000B4276"/>
    <w:rsid w:val="000B45CC"/>
    <w:rsid w:val="000B48F3"/>
    <w:rsid w:val="000B564C"/>
    <w:rsid w:val="000B5E79"/>
    <w:rsid w:val="000C1EDE"/>
    <w:rsid w:val="000C2062"/>
    <w:rsid w:val="000C300D"/>
    <w:rsid w:val="000D0DB3"/>
    <w:rsid w:val="000D4A9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3CCB"/>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4AB0"/>
    <w:rsid w:val="001A7D56"/>
    <w:rsid w:val="001B1A74"/>
    <w:rsid w:val="001B2DE9"/>
    <w:rsid w:val="001B40C8"/>
    <w:rsid w:val="001B72DF"/>
    <w:rsid w:val="001C0C20"/>
    <w:rsid w:val="001D0511"/>
    <w:rsid w:val="001D06A6"/>
    <w:rsid w:val="001D0E0B"/>
    <w:rsid w:val="001D17E5"/>
    <w:rsid w:val="001D4986"/>
    <w:rsid w:val="001E23EC"/>
    <w:rsid w:val="001E3843"/>
    <w:rsid w:val="001E4C94"/>
    <w:rsid w:val="001E5ECB"/>
    <w:rsid w:val="001F0B11"/>
    <w:rsid w:val="001F6C96"/>
    <w:rsid w:val="00204D13"/>
    <w:rsid w:val="00205649"/>
    <w:rsid w:val="0021204D"/>
    <w:rsid w:val="0021210A"/>
    <w:rsid w:val="00217408"/>
    <w:rsid w:val="00220D30"/>
    <w:rsid w:val="0022276A"/>
    <w:rsid w:val="0022407F"/>
    <w:rsid w:val="00225EE0"/>
    <w:rsid w:val="00227319"/>
    <w:rsid w:val="002276C8"/>
    <w:rsid w:val="00227B1F"/>
    <w:rsid w:val="0023011F"/>
    <w:rsid w:val="0023039D"/>
    <w:rsid w:val="00231943"/>
    <w:rsid w:val="00233500"/>
    <w:rsid w:val="002413CD"/>
    <w:rsid w:val="00250E22"/>
    <w:rsid w:val="00253835"/>
    <w:rsid w:val="00255D67"/>
    <w:rsid w:val="00260395"/>
    <w:rsid w:val="0026217D"/>
    <w:rsid w:val="00263EAA"/>
    <w:rsid w:val="00264314"/>
    <w:rsid w:val="002670AF"/>
    <w:rsid w:val="00271E85"/>
    <w:rsid w:val="00274532"/>
    <w:rsid w:val="00280D12"/>
    <w:rsid w:val="002816B4"/>
    <w:rsid w:val="00284BF0"/>
    <w:rsid w:val="00286911"/>
    <w:rsid w:val="00286B83"/>
    <w:rsid w:val="00287832"/>
    <w:rsid w:val="0028788A"/>
    <w:rsid w:val="00287F56"/>
    <w:rsid w:val="0029040A"/>
    <w:rsid w:val="00291F7E"/>
    <w:rsid w:val="002A0036"/>
    <w:rsid w:val="002A1B23"/>
    <w:rsid w:val="002A3329"/>
    <w:rsid w:val="002A410A"/>
    <w:rsid w:val="002B2FCC"/>
    <w:rsid w:val="002B45B4"/>
    <w:rsid w:val="002C0876"/>
    <w:rsid w:val="002C1C8D"/>
    <w:rsid w:val="002C4012"/>
    <w:rsid w:val="002C4602"/>
    <w:rsid w:val="002C4C59"/>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0417"/>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75A1"/>
    <w:rsid w:val="00343752"/>
    <w:rsid w:val="0034513D"/>
    <w:rsid w:val="0034557D"/>
    <w:rsid w:val="00346444"/>
    <w:rsid w:val="00350A27"/>
    <w:rsid w:val="00351082"/>
    <w:rsid w:val="00351D91"/>
    <w:rsid w:val="00352188"/>
    <w:rsid w:val="003527A0"/>
    <w:rsid w:val="0035319F"/>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909DE"/>
    <w:rsid w:val="00392228"/>
    <w:rsid w:val="00395999"/>
    <w:rsid w:val="00395DB0"/>
    <w:rsid w:val="00395E3B"/>
    <w:rsid w:val="0039622E"/>
    <w:rsid w:val="003A059F"/>
    <w:rsid w:val="003A4315"/>
    <w:rsid w:val="003A6911"/>
    <w:rsid w:val="003B1DB5"/>
    <w:rsid w:val="003B1E52"/>
    <w:rsid w:val="003B2E2F"/>
    <w:rsid w:val="003B4D5A"/>
    <w:rsid w:val="003C12F5"/>
    <w:rsid w:val="003C4CA6"/>
    <w:rsid w:val="003D3AC1"/>
    <w:rsid w:val="003D53D5"/>
    <w:rsid w:val="003D6F17"/>
    <w:rsid w:val="003E10B9"/>
    <w:rsid w:val="003E1ECB"/>
    <w:rsid w:val="003E542C"/>
    <w:rsid w:val="003E5F64"/>
    <w:rsid w:val="003E6743"/>
    <w:rsid w:val="003F02D9"/>
    <w:rsid w:val="003F03FC"/>
    <w:rsid w:val="003F21BA"/>
    <w:rsid w:val="003F6024"/>
    <w:rsid w:val="00401D78"/>
    <w:rsid w:val="00404D45"/>
    <w:rsid w:val="00407480"/>
    <w:rsid w:val="004104FE"/>
    <w:rsid w:val="004128B7"/>
    <w:rsid w:val="00412DEB"/>
    <w:rsid w:val="00416597"/>
    <w:rsid w:val="00417269"/>
    <w:rsid w:val="004213D4"/>
    <w:rsid w:val="0042203C"/>
    <w:rsid w:val="00423717"/>
    <w:rsid w:val="00425A30"/>
    <w:rsid w:val="00430226"/>
    <w:rsid w:val="00437777"/>
    <w:rsid w:val="00441EE6"/>
    <w:rsid w:val="0044346D"/>
    <w:rsid w:val="004447D8"/>
    <w:rsid w:val="0044796D"/>
    <w:rsid w:val="00450460"/>
    <w:rsid w:val="0045203A"/>
    <w:rsid w:val="004534B4"/>
    <w:rsid w:val="004563D4"/>
    <w:rsid w:val="00462E8B"/>
    <w:rsid w:val="0047110E"/>
    <w:rsid w:val="00471C0B"/>
    <w:rsid w:val="004747CE"/>
    <w:rsid w:val="00475B0D"/>
    <w:rsid w:val="004804D9"/>
    <w:rsid w:val="00480575"/>
    <w:rsid w:val="00485486"/>
    <w:rsid w:val="00485AEC"/>
    <w:rsid w:val="004861FC"/>
    <w:rsid w:val="00486C30"/>
    <w:rsid w:val="00487559"/>
    <w:rsid w:val="00487C22"/>
    <w:rsid w:val="00491B9D"/>
    <w:rsid w:val="004920BF"/>
    <w:rsid w:val="004926D2"/>
    <w:rsid w:val="004940B0"/>
    <w:rsid w:val="00496FDD"/>
    <w:rsid w:val="004A1D3E"/>
    <w:rsid w:val="004A25C6"/>
    <w:rsid w:val="004A2FA2"/>
    <w:rsid w:val="004A7C8E"/>
    <w:rsid w:val="004B361D"/>
    <w:rsid w:val="004B42B6"/>
    <w:rsid w:val="004B7D13"/>
    <w:rsid w:val="004C0CF0"/>
    <w:rsid w:val="004C4909"/>
    <w:rsid w:val="004D0A31"/>
    <w:rsid w:val="004D1521"/>
    <w:rsid w:val="004D2767"/>
    <w:rsid w:val="004D330A"/>
    <w:rsid w:val="004D41A8"/>
    <w:rsid w:val="004D5196"/>
    <w:rsid w:val="004D66F4"/>
    <w:rsid w:val="004D6760"/>
    <w:rsid w:val="004E1C84"/>
    <w:rsid w:val="004E60C5"/>
    <w:rsid w:val="004E69FA"/>
    <w:rsid w:val="004F111F"/>
    <w:rsid w:val="004F3717"/>
    <w:rsid w:val="004F3EC3"/>
    <w:rsid w:val="004F7624"/>
    <w:rsid w:val="004F789F"/>
    <w:rsid w:val="00500F1E"/>
    <w:rsid w:val="00501021"/>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7125"/>
    <w:rsid w:val="005412A2"/>
    <w:rsid w:val="00541F7F"/>
    <w:rsid w:val="00544BB7"/>
    <w:rsid w:val="00546061"/>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610B"/>
    <w:rsid w:val="005907E8"/>
    <w:rsid w:val="00594943"/>
    <w:rsid w:val="005955A7"/>
    <w:rsid w:val="00597A0C"/>
    <w:rsid w:val="005A0F7D"/>
    <w:rsid w:val="005A34E8"/>
    <w:rsid w:val="005A3D9A"/>
    <w:rsid w:val="005A436A"/>
    <w:rsid w:val="005A7CCD"/>
    <w:rsid w:val="005A7FF1"/>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D7BC7"/>
    <w:rsid w:val="005E1107"/>
    <w:rsid w:val="005E1487"/>
    <w:rsid w:val="005F3B75"/>
    <w:rsid w:val="005F3C8B"/>
    <w:rsid w:val="005F51BF"/>
    <w:rsid w:val="006024B9"/>
    <w:rsid w:val="00603C35"/>
    <w:rsid w:val="00605239"/>
    <w:rsid w:val="006054EC"/>
    <w:rsid w:val="00612034"/>
    <w:rsid w:val="006122A4"/>
    <w:rsid w:val="00615749"/>
    <w:rsid w:val="00622D8B"/>
    <w:rsid w:val="00623160"/>
    <w:rsid w:val="00624A81"/>
    <w:rsid w:val="00633B95"/>
    <w:rsid w:val="006344A7"/>
    <w:rsid w:val="0063476A"/>
    <w:rsid w:val="00634861"/>
    <w:rsid w:val="006364BA"/>
    <w:rsid w:val="00636B84"/>
    <w:rsid w:val="0063706D"/>
    <w:rsid w:val="00640845"/>
    <w:rsid w:val="006434EE"/>
    <w:rsid w:val="00645051"/>
    <w:rsid w:val="00645288"/>
    <w:rsid w:val="006454BB"/>
    <w:rsid w:val="00647020"/>
    <w:rsid w:val="00647747"/>
    <w:rsid w:val="00650B9D"/>
    <w:rsid w:val="00651403"/>
    <w:rsid w:val="0065163E"/>
    <w:rsid w:val="00651B24"/>
    <w:rsid w:val="00661D82"/>
    <w:rsid w:val="0066455A"/>
    <w:rsid w:val="006655A4"/>
    <w:rsid w:val="006679AF"/>
    <w:rsid w:val="00667A8A"/>
    <w:rsid w:val="006720B6"/>
    <w:rsid w:val="0067297B"/>
    <w:rsid w:val="006731D2"/>
    <w:rsid w:val="006755F1"/>
    <w:rsid w:val="00676772"/>
    <w:rsid w:val="006808BE"/>
    <w:rsid w:val="00681EAE"/>
    <w:rsid w:val="0068478A"/>
    <w:rsid w:val="00685859"/>
    <w:rsid w:val="006859DA"/>
    <w:rsid w:val="00687A0A"/>
    <w:rsid w:val="00690FEB"/>
    <w:rsid w:val="00691ECD"/>
    <w:rsid w:val="00693C52"/>
    <w:rsid w:val="00693D92"/>
    <w:rsid w:val="00694781"/>
    <w:rsid w:val="00695587"/>
    <w:rsid w:val="00695C26"/>
    <w:rsid w:val="006A4000"/>
    <w:rsid w:val="006A4DE4"/>
    <w:rsid w:val="006A5233"/>
    <w:rsid w:val="006A6BEC"/>
    <w:rsid w:val="006A7F22"/>
    <w:rsid w:val="006B25DC"/>
    <w:rsid w:val="006B3B1B"/>
    <w:rsid w:val="006B6156"/>
    <w:rsid w:val="006C2B48"/>
    <w:rsid w:val="006C2B8E"/>
    <w:rsid w:val="006C5DB0"/>
    <w:rsid w:val="006C65CE"/>
    <w:rsid w:val="006D1B29"/>
    <w:rsid w:val="006D6563"/>
    <w:rsid w:val="006D6B29"/>
    <w:rsid w:val="006D7410"/>
    <w:rsid w:val="006E13BC"/>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539"/>
    <w:rsid w:val="007535CB"/>
    <w:rsid w:val="00753BAC"/>
    <w:rsid w:val="00753CF3"/>
    <w:rsid w:val="007640E2"/>
    <w:rsid w:val="00770CF6"/>
    <w:rsid w:val="00771207"/>
    <w:rsid w:val="00771D0D"/>
    <w:rsid w:val="00771D5B"/>
    <w:rsid w:val="0077276F"/>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61EB"/>
    <w:rsid w:val="007D3466"/>
    <w:rsid w:val="007D3EE9"/>
    <w:rsid w:val="007D5FCB"/>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6AC"/>
    <w:rsid w:val="008419F1"/>
    <w:rsid w:val="00843279"/>
    <w:rsid w:val="00847170"/>
    <w:rsid w:val="0085075F"/>
    <w:rsid w:val="00854EF2"/>
    <w:rsid w:val="00856781"/>
    <w:rsid w:val="00861FCA"/>
    <w:rsid w:val="00862D51"/>
    <w:rsid w:val="008637F3"/>
    <w:rsid w:val="008649C8"/>
    <w:rsid w:val="00866F08"/>
    <w:rsid w:val="0086709C"/>
    <w:rsid w:val="00871CDA"/>
    <w:rsid w:val="00871FF1"/>
    <w:rsid w:val="00872E02"/>
    <w:rsid w:val="00873BDA"/>
    <w:rsid w:val="0087420F"/>
    <w:rsid w:val="008777F1"/>
    <w:rsid w:val="00877FBD"/>
    <w:rsid w:val="008809DD"/>
    <w:rsid w:val="00882B89"/>
    <w:rsid w:val="00885222"/>
    <w:rsid w:val="008878D8"/>
    <w:rsid w:val="00887F78"/>
    <w:rsid w:val="008902AD"/>
    <w:rsid w:val="008904BB"/>
    <w:rsid w:val="00893860"/>
    <w:rsid w:val="008943CD"/>
    <w:rsid w:val="008A0F14"/>
    <w:rsid w:val="008A1374"/>
    <w:rsid w:val="008A4A3A"/>
    <w:rsid w:val="008A6DD8"/>
    <w:rsid w:val="008A710E"/>
    <w:rsid w:val="008B1136"/>
    <w:rsid w:val="008B1F20"/>
    <w:rsid w:val="008B456F"/>
    <w:rsid w:val="008C438A"/>
    <w:rsid w:val="008C5380"/>
    <w:rsid w:val="008C5736"/>
    <w:rsid w:val="008D6B4D"/>
    <w:rsid w:val="008E0727"/>
    <w:rsid w:val="008E0BCA"/>
    <w:rsid w:val="008E3933"/>
    <w:rsid w:val="008E3FD3"/>
    <w:rsid w:val="008E52BC"/>
    <w:rsid w:val="008E5655"/>
    <w:rsid w:val="008E5AEC"/>
    <w:rsid w:val="008E71C2"/>
    <w:rsid w:val="008E79F8"/>
    <w:rsid w:val="008F54FB"/>
    <w:rsid w:val="00900083"/>
    <w:rsid w:val="00905722"/>
    <w:rsid w:val="00906EA5"/>
    <w:rsid w:val="00911A26"/>
    <w:rsid w:val="00915BD1"/>
    <w:rsid w:val="0091600D"/>
    <w:rsid w:val="00916C6C"/>
    <w:rsid w:val="00920517"/>
    <w:rsid w:val="009212E8"/>
    <w:rsid w:val="0092467A"/>
    <w:rsid w:val="00926F3B"/>
    <w:rsid w:val="00932BDB"/>
    <w:rsid w:val="00933F8A"/>
    <w:rsid w:val="00935905"/>
    <w:rsid w:val="009402C6"/>
    <w:rsid w:val="00941603"/>
    <w:rsid w:val="0094298A"/>
    <w:rsid w:val="00942EAB"/>
    <w:rsid w:val="009451D0"/>
    <w:rsid w:val="00946F53"/>
    <w:rsid w:val="00953109"/>
    <w:rsid w:val="00954932"/>
    <w:rsid w:val="009608E7"/>
    <w:rsid w:val="00962378"/>
    <w:rsid w:val="00964569"/>
    <w:rsid w:val="00966AC4"/>
    <w:rsid w:val="00970AC0"/>
    <w:rsid w:val="009713ED"/>
    <w:rsid w:val="00973B73"/>
    <w:rsid w:val="0097527C"/>
    <w:rsid w:val="009819B9"/>
    <w:rsid w:val="00984B4F"/>
    <w:rsid w:val="00987311"/>
    <w:rsid w:val="00992B88"/>
    <w:rsid w:val="009930B0"/>
    <w:rsid w:val="00997BDB"/>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2608"/>
    <w:rsid w:val="009F457A"/>
    <w:rsid w:val="009F70DE"/>
    <w:rsid w:val="009F7E8E"/>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09EE"/>
    <w:rsid w:val="00A42D16"/>
    <w:rsid w:val="00A46166"/>
    <w:rsid w:val="00A47246"/>
    <w:rsid w:val="00A4727C"/>
    <w:rsid w:val="00A50707"/>
    <w:rsid w:val="00A55850"/>
    <w:rsid w:val="00A558A9"/>
    <w:rsid w:val="00A622E6"/>
    <w:rsid w:val="00A62671"/>
    <w:rsid w:val="00A62EB1"/>
    <w:rsid w:val="00A64966"/>
    <w:rsid w:val="00A65BC0"/>
    <w:rsid w:val="00A6700D"/>
    <w:rsid w:val="00A70083"/>
    <w:rsid w:val="00A71768"/>
    <w:rsid w:val="00A74184"/>
    <w:rsid w:val="00A74491"/>
    <w:rsid w:val="00A7708E"/>
    <w:rsid w:val="00A81ED5"/>
    <w:rsid w:val="00A859E7"/>
    <w:rsid w:val="00A85D8C"/>
    <w:rsid w:val="00A876F9"/>
    <w:rsid w:val="00A90147"/>
    <w:rsid w:val="00A910EB"/>
    <w:rsid w:val="00A912ED"/>
    <w:rsid w:val="00A91DA9"/>
    <w:rsid w:val="00A951B7"/>
    <w:rsid w:val="00A95C2D"/>
    <w:rsid w:val="00A973AA"/>
    <w:rsid w:val="00AA021C"/>
    <w:rsid w:val="00AA0239"/>
    <w:rsid w:val="00AA283F"/>
    <w:rsid w:val="00AA342D"/>
    <w:rsid w:val="00AA5D9F"/>
    <w:rsid w:val="00AA7B46"/>
    <w:rsid w:val="00AB7768"/>
    <w:rsid w:val="00AC1F34"/>
    <w:rsid w:val="00AC2280"/>
    <w:rsid w:val="00AC4287"/>
    <w:rsid w:val="00AC5770"/>
    <w:rsid w:val="00AC58E4"/>
    <w:rsid w:val="00AC5ED5"/>
    <w:rsid w:val="00AD1CD1"/>
    <w:rsid w:val="00AD3F76"/>
    <w:rsid w:val="00AD5BAF"/>
    <w:rsid w:val="00AD6312"/>
    <w:rsid w:val="00AE1DC8"/>
    <w:rsid w:val="00AE4765"/>
    <w:rsid w:val="00AE4A7F"/>
    <w:rsid w:val="00AE5CF5"/>
    <w:rsid w:val="00AE6A79"/>
    <w:rsid w:val="00AE791D"/>
    <w:rsid w:val="00AF43DC"/>
    <w:rsid w:val="00AF6571"/>
    <w:rsid w:val="00AF660E"/>
    <w:rsid w:val="00AF7689"/>
    <w:rsid w:val="00B03DE9"/>
    <w:rsid w:val="00B054FD"/>
    <w:rsid w:val="00B20226"/>
    <w:rsid w:val="00B228F6"/>
    <w:rsid w:val="00B22DBA"/>
    <w:rsid w:val="00B23FE0"/>
    <w:rsid w:val="00B25B2C"/>
    <w:rsid w:val="00B269B6"/>
    <w:rsid w:val="00B3024F"/>
    <w:rsid w:val="00B32EBE"/>
    <w:rsid w:val="00B420F9"/>
    <w:rsid w:val="00B43247"/>
    <w:rsid w:val="00B469CF"/>
    <w:rsid w:val="00B55211"/>
    <w:rsid w:val="00B55667"/>
    <w:rsid w:val="00B56335"/>
    <w:rsid w:val="00B56F3F"/>
    <w:rsid w:val="00B61BBA"/>
    <w:rsid w:val="00B62940"/>
    <w:rsid w:val="00B63278"/>
    <w:rsid w:val="00B64BAA"/>
    <w:rsid w:val="00B666F6"/>
    <w:rsid w:val="00B73250"/>
    <w:rsid w:val="00B748B0"/>
    <w:rsid w:val="00B76030"/>
    <w:rsid w:val="00B77A09"/>
    <w:rsid w:val="00B77E9B"/>
    <w:rsid w:val="00B80E97"/>
    <w:rsid w:val="00B8264A"/>
    <w:rsid w:val="00B86577"/>
    <w:rsid w:val="00B925DD"/>
    <w:rsid w:val="00B92B34"/>
    <w:rsid w:val="00B93602"/>
    <w:rsid w:val="00B971DA"/>
    <w:rsid w:val="00B97C75"/>
    <w:rsid w:val="00BA347B"/>
    <w:rsid w:val="00BA4C49"/>
    <w:rsid w:val="00BA576D"/>
    <w:rsid w:val="00BB0522"/>
    <w:rsid w:val="00BB089C"/>
    <w:rsid w:val="00BB4D2B"/>
    <w:rsid w:val="00BC2B15"/>
    <w:rsid w:val="00BC3676"/>
    <w:rsid w:val="00BC4FA6"/>
    <w:rsid w:val="00BC506B"/>
    <w:rsid w:val="00BC650B"/>
    <w:rsid w:val="00BC75E5"/>
    <w:rsid w:val="00BC7E84"/>
    <w:rsid w:val="00BD0F5B"/>
    <w:rsid w:val="00BD1E05"/>
    <w:rsid w:val="00BD5D0F"/>
    <w:rsid w:val="00BE027F"/>
    <w:rsid w:val="00BE5938"/>
    <w:rsid w:val="00BF260D"/>
    <w:rsid w:val="00BF35A6"/>
    <w:rsid w:val="00BF379E"/>
    <w:rsid w:val="00BF4618"/>
    <w:rsid w:val="00BF5AEC"/>
    <w:rsid w:val="00C00EB4"/>
    <w:rsid w:val="00C020A0"/>
    <w:rsid w:val="00C10223"/>
    <w:rsid w:val="00C145CD"/>
    <w:rsid w:val="00C14914"/>
    <w:rsid w:val="00C14BCD"/>
    <w:rsid w:val="00C14EEC"/>
    <w:rsid w:val="00C210DE"/>
    <w:rsid w:val="00C222F0"/>
    <w:rsid w:val="00C3781A"/>
    <w:rsid w:val="00C45A06"/>
    <w:rsid w:val="00C53F92"/>
    <w:rsid w:val="00C55A08"/>
    <w:rsid w:val="00C60864"/>
    <w:rsid w:val="00C624AA"/>
    <w:rsid w:val="00C62C18"/>
    <w:rsid w:val="00C630A7"/>
    <w:rsid w:val="00C63F84"/>
    <w:rsid w:val="00C703AC"/>
    <w:rsid w:val="00C72D93"/>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11B3"/>
    <w:rsid w:val="00CC3407"/>
    <w:rsid w:val="00CC3985"/>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2761A"/>
    <w:rsid w:val="00D30AA9"/>
    <w:rsid w:val="00D33A9F"/>
    <w:rsid w:val="00D352F2"/>
    <w:rsid w:val="00D36ED0"/>
    <w:rsid w:val="00D400C6"/>
    <w:rsid w:val="00D402A9"/>
    <w:rsid w:val="00D413E2"/>
    <w:rsid w:val="00D438ED"/>
    <w:rsid w:val="00D45814"/>
    <w:rsid w:val="00D463B3"/>
    <w:rsid w:val="00D512F8"/>
    <w:rsid w:val="00D5413A"/>
    <w:rsid w:val="00D57F2D"/>
    <w:rsid w:val="00D647B8"/>
    <w:rsid w:val="00D6480A"/>
    <w:rsid w:val="00D65D66"/>
    <w:rsid w:val="00D66490"/>
    <w:rsid w:val="00D669B3"/>
    <w:rsid w:val="00D6787A"/>
    <w:rsid w:val="00D72579"/>
    <w:rsid w:val="00D76009"/>
    <w:rsid w:val="00D8272D"/>
    <w:rsid w:val="00D83D5C"/>
    <w:rsid w:val="00D85239"/>
    <w:rsid w:val="00D9112F"/>
    <w:rsid w:val="00DA4FE1"/>
    <w:rsid w:val="00DA596D"/>
    <w:rsid w:val="00DA7E27"/>
    <w:rsid w:val="00DB048A"/>
    <w:rsid w:val="00DB2753"/>
    <w:rsid w:val="00DB27EA"/>
    <w:rsid w:val="00DB316C"/>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48E"/>
    <w:rsid w:val="00E65F60"/>
    <w:rsid w:val="00E679F4"/>
    <w:rsid w:val="00E70570"/>
    <w:rsid w:val="00E75AF9"/>
    <w:rsid w:val="00E76B30"/>
    <w:rsid w:val="00E779D8"/>
    <w:rsid w:val="00E81233"/>
    <w:rsid w:val="00E81A8A"/>
    <w:rsid w:val="00E84787"/>
    <w:rsid w:val="00E860F3"/>
    <w:rsid w:val="00E86DAF"/>
    <w:rsid w:val="00E87763"/>
    <w:rsid w:val="00E9735C"/>
    <w:rsid w:val="00EA0EFB"/>
    <w:rsid w:val="00EA1E96"/>
    <w:rsid w:val="00EA4DB5"/>
    <w:rsid w:val="00EB0B88"/>
    <w:rsid w:val="00EB1FDD"/>
    <w:rsid w:val="00EB38EB"/>
    <w:rsid w:val="00EB606D"/>
    <w:rsid w:val="00EC0F0A"/>
    <w:rsid w:val="00EC2B56"/>
    <w:rsid w:val="00EC31BD"/>
    <w:rsid w:val="00EC58DD"/>
    <w:rsid w:val="00EC6FA2"/>
    <w:rsid w:val="00EC755A"/>
    <w:rsid w:val="00EC7A73"/>
    <w:rsid w:val="00ED0EBC"/>
    <w:rsid w:val="00ED15D7"/>
    <w:rsid w:val="00ED1D29"/>
    <w:rsid w:val="00ED20F6"/>
    <w:rsid w:val="00ED2918"/>
    <w:rsid w:val="00ED524E"/>
    <w:rsid w:val="00ED595B"/>
    <w:rsid w:val="00ED6554"/>
    <w:rsid w:val="00EE35C6"/>
    <w:rsid w:val="00EE5597"/>
    <w:rsid w:val="00EF3FA0"/>
    <w:rsid w:val="00EF45CC"/>
    <w:rsid w:val="00F001A2"/>
    <w:rsid w:val="00F00376"/>
    <w:rsid w:val="00F007CF"/>
    <w:rsid w:val="00F02B17"/>
    <w:rsid w:val="00F02CEC"/>
    <w:rsid w:val="00F03853"/>
    <w:rsid w:val="00F05139"/>
    <w:rsid w:val="00F07061"/>
    <w:rsid w:val="00F074C2"/>
    <w:rsid w:val="00F1277A"/>
    <w:rsid w:val="00F1485B"/>
    <w:rsid w:val="00F223ED"/>
    <w:rsid w:val="00F2292C"/>
    <w:rsid w:val="00F22CD7"/>
    <w:rsid w:val="00F23384"/>
    <w:rsid w:val="00F23B39"/>
    <w:rsid w:val="00F247FC"/>
    <w:rsid w:val="00F25A27"/>
    <w:rsid w:val="00F26BFD"/>
    <w:rsid w:val="00F305F4"/>
    <w:rsid w:val="00F31739"/>
    <w:rsid w:val="00F3200B"/>
    <w:rsid w:val="00F32511"/>
    <w:rsid w:val="00F34E77"/>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02AF"/>
    <w:rsid w:val="00F64E65"/>
    <w:rsid w:val="00F66F64"/>
    <w:rsid w:val="00F67C5F"/>
    <w:rsid w:val="00F70822"/>
    <w:rsid w:val="00F70C07"/>
    <w:rsid w:val="00F72612"/>
    <w:rsid w:val="00F73EB2"/>
    <w:rsid w:val="00F77E24"/>
    <w:rsid w:val="00F8414C"/>
    <w:rsid w:val="00F84F5A"/>
    <w:rsid w:val="00F8741A"/>
    <w:rsid w:val="00F907F8"/>
    <w:rsid w:val="00F911E8"/>
    <w:rsid w:val="00F94ED2"/>
    <w:rsid w:val="00F95776"/>
    <w:rsid w:val="00F97740"/>
    <w:rsid w:val="00FA181E"/>
    <w:rsid w:val="00FA2776"/>
    <w:rsid w:val="00FA278D"/>
    <w:rsid w:val="00FA676E"/>
    <w:rsid w:val="00FB6DE6"/>
    <w:rsid w:val="00FC536F"/>
    <w:rsid w:val="00FC7F55"/>
    <w:rsid w:val="00FD052F"/>
    <w:rsid w:val="00FD17D5"/>
    <w:rsid w:val="00FD1B15"/>
    <w:rsid w:val="00FE1AE7"/>
    <w:rsid w:val="00FE27B7"/>
    <w:rsid w:val="00FE30A2"/>
    <w:rsid w:val="00FE3ACD"/>
    <w:rsid w:val="00FE5BC3"/>
    <w:rsid w:val="00FE5E1A"/>
    <w:rsid w:val="00FE62AD"/>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Pages>
  <Words>1138</Words>
  <Characters>7554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8675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189</cp:revision>
  <cp:lastPrinted>2019-04-29T13:44:00Z</cp:lastPrinted>
  <dcterms:created xsi:type="dcterms:W3CDTF">2022-12-05T08:27:00Z</dcterms:created>
  <dcterms:modified xsi:type="dcterms:W3CDTF">2023-09-10T14:41:00Z</dcterms:modified>
</cp:coreProperties>
</file>